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1914" w:rsidRDefault="00B61C01" w:rsidP="003C1914">
      <w:pPr>
        <w:jc w:val="center"/>
        <w:rPr>
          <w:rFonts w:ascii="標楷體" w:eastAsia="標楷體" w:hAnsi="標楷體"/>
          <w:sz w:val="36"/>
        </w:rPr>
      </w:pPr>
      <w:bookmarkStart w:id="0" w:name="_GoBack"/>
      <w:bookmarkEnd w:id="0"/>
      <w:r>
        <w:rPr>
          <w:rFonts w:ascii="標楷體" w:eastAsia="標楷體" w:hAnsi="標楷體" w:hint="eastAsia"/>
          <w:bCs/>
          <w:sz w:val="36"/>
          <w:u w:val="single"/>
        </w:rPr>
        <w:t>大</w:t>
      </w:r>
      <w:r w:rsidR="00D903AC">
        <w:rPr>
          <w:rFonts w:ascii="標楷體" w:eastAsia="標楷體" w:hAnsi="標楷體" w:hint="eastAsia"/>
          <w:bCs/>
          <w:sz w:val="36"/>
          <w:u w:val="single"/>
        </w:rPr>
        <w:t>崗</w:t>
      </w:r>
      <w:r w:rsidR="003C1914" w:rsidRPr="00A55477">
        <w:rPr>
          <w:rFonts w:ascii="標楷體" w:eastAsia="標楷體" w:hAnsi="標楷體" w:hint="eastAsia"/>
          <w:bCs/>
          <w:sz w:val="36"/>
          <w:u w:val="single"/>
        </w:rPr>
        <w:t>國小1</w:t>
      </w:r>
      <w:r w:rsidR="003C1914">
        <w:rPr>
          <w:rFonts w:ascii="標楷體" w:eastAsia="標楷體" w:hAnsi="標楷體" w:hint="eastAsia"/>
          <w:bCs/>
          <w:sz w:val="36"/>
          <w:u w:val="single"/>
        </w:rPr>
        <w:t>1</w:t>
      </w:r>
      <w:r w:rsidR="00305EAF">
        <w:rPr>
          <w:rFonts w:ascii="標楷體" w:eastAsia="標楷體" w:hAnsi="標楷體" w:hint="eastAsia"/>
          <w:bCs/>
          <w:sz w:val="36"/>
          <w:u w:val="single"/>
        </w:rPr>
        <w:t>5</w:t>
      </w:r>
      <w:r w:rsidR="003C1914" w:rsidRPr="00A55477">
        <w:rPr>
          <w:rFonts w:ascii="標楷體" w:eastAsia="標楷體" w:hAnsi="標楷體" w:hint="eastAsia"/>
          <w:bCs/>
          <w:sz w:val="36"/>
          <w:u w:val="single"/>
        </w:rPr>
        <w:t>年</w:t>
      </w:r>
      <w:r w:rsidR="005E7BC7">
        <w:rPr>
          <w:rFonts w:ascii="標楷體" w:eastAsia="標楷體" w:hAnsi="標楷體" w:hint="eastAsia"/>
          <w:bCs/>
          <w:sz w:val="36"/>
          <w:u w:val="single"/>
        </w:rPr>
        <w:t>0</w:t>
      </w:r>
      <w:r w:rsidR="009D07C4">
        <w:rPr>
          <w:rFonts w:ascii="標楷體" w:eastAsia="標楷體" w:hAnsi="標楷體" w:hint="eastAsia"/>
          <w:bCs/>
          <w:sz w:val="36"/>
          <w:u w:val="single"/>
        </w:rPr>
        <w:t>8</w:t>
      </w:r>
      <w:r w:rsidR="003C1914" w:rsidRPr="00A55477">
        <w:rPr>
          <w:rFonts w:ascii="標楷體" w:eastAsia="標楷體" w:hAnsi="標楷體" w:hint="eastAsia"/>
          <w:bCs/>
          <w:sz w:val="36"/>
          <w:u w:val="single"/>
        </w:rPr>
        <w:t>月病媒防治施工報告書</w:t>
      </w:r>
    </w:p>
    <w:p w:rsidR="00B61C01" w:rsidRPr="00D903AC" w:rsidRDefault="00D903AC" w:rsidP="009D07C4">
      <w:pPr>
        <w:spacing w:beforeLines="30" w:before="108"/>
        <w:ind w:right="-335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防治地點:桃園市龜山區大湖一路160號       防治場所：學生營養午餐廚房室內外區域</w:t>
      </w:r>
    </w:p>
    <w:p w:rsidR="008A5746" w:rsidRDefault="00100F75" w:rsidP="009D07C4">
      <w:pPr>
        <w:spacing w:beforeLines="30" w:before="108"/>
        <w:ind w:right="-335"/>
        <w:rPr>
          <w:rFonts w:eastAsia="標楷體"/>
        </w:rPr>
      </w:pPr>
      <w:r>
        <w:rPr>
          <w:rFonts w:ascii="標楷體" w:eastAsia="標楷體" w:hint="eastAsia"/>
        </w:rPr>
        <w:t xml:space="preserve"> </w:t>
      </w:r>
      <w:r w:rsidR="003C1914">
        <w:rPr>
          <w:rFonts w:ascii="標楷體" w:eastAsia="標楷體" w:hint="eastAsia"/>
        </w:rPr>
        <w:t xml:space="preserve"> </w:t>
      </w:r>
      <w:r w:rsidR="008A5746">
        <w:rPr>
          <w:rFonts w:ascii="標楷體" w:eastAsia="標楷體" w:hint="eastAsia"/>
        </w:rPr>
        <w:t xml:space="preserve">防治對象:蚊、蠅、蟑螂等害蟲             </w:t>
      </w:r>
      <w:r>
        <w:rPr>
          <w:rFonts w:ascii="標楷體" w:eastAsia="標楷體" w:hint="eastAsia"/>
        </w:rPr>
        <w:t xml:space="preserve">  </w:t>
      </w:r>
      <w:r w:rsidR="008A5746">
        <w:rPr>
          <w:rFonts w:ascii="標楷體" w:eastAsia="標楷體" w:hint="eastAsia"/>
        </w:rPr>
        <w:t>施工日期</w:t>
      </w:r>
      <w:r w:rsidR="00A55477">
        <w:rPr>
          <w:rFonts w:ascii="標楷體" w:eastAsia="標楷體" w:hint="eastAsia"/>
        </w:rPr>
        <w:t>：</w:t>
      </w:r>
      <w:r w:rsidR="008A5746">
        <w:rPr>
          <w:rFonts w:ascii="標楷體" w:eastAsia="標楷體" w:hint="eastAsia"/>
        </w:rPr>
        <w:t>1</w:t>
      </w:r>
      <w:r w:rsidR="007D7CA6">
        <w:rPr>
          <w:rFonts w:ascii="標楷體" w:eastAsia="標楷體" w:hint="eastAsia"/>
        </w:rPr>
        <w:t>1</w:t>
      </w:r>
      <w:r w:rsidR="00305EAF">
        <w:rPr>
          <w:rFonts w:ascii="標楷體" w:eastAsia="標楷體" w:hint="eastAsia"/>
        </w:rPr>
        <w:t>5</w:t>
      </w:r>
      <w:r w:rsidR="008A5746">
        <w:rPr>
          <w:rFonts w:ascii="標楷體" w:eastAsia="標楷體" w:hint="eastAsia"/>
        </w:rPr>
        <w:t>年</w:t>
      </w:r>
      <w:r w:rsidR="001D35FF">
        <w:rPr>
          <w:rFonts w:ascii="標楷體" w:eastAsia="標楷體" w:hint="eastAsia"/>
        </w:rPr>
        <w:t>0</w:t>
      </w:r>
      <w:r w:rsidR="009D07C4">
        <w:rPr>
          <w:rFonts w:ascii="標楷體" w:eastAsia="標楷體" w:hint="eastAsia"/>
        </w:rPr>
        <w:t>8</w:t>
      </w:r>
      <w:r w:rsidR="008A5746">
        <w:rPr>
          <w:rFonts w:ascii="標楷體" w:eastAsia="標楷體" w:hint="eastAsia"/>
        </w:rPr>
        <w:t>月</w:t>
      </w:r>
      <w:r w:rsidR="009D07C4">
        <w:rPr>
          <w:rFonts w:ascii="標楷體" w:eastAsia="標楷體" w:hint="eastAsia"/>
        </w:rPr>
        <w:t>18</w:t>
      </w:r>
      <w:r w:rsidR="008A5746">
        <w:rPr>
          <w:rFonts w:ascii="標楷體" w:eastAsia="標楷體" w:hint="eastAsia"/>
        </w:rPr>
        <w:t>日</w:t>
      </w:r>
    </w:p>
    <w:p w:rsidR="00305EAF" w:rsidRPr="00305EAF" w:rsidRDefault="00E077C6" w:rsidP="009D07C4">
      <w:pPr>
        <w:pStyle w:val="ad"/>
        <w:numPr>
          <w:ilvl w:val="0"/>
          <w:numId w:val="9"/>
        </w:numPr>
        <w:spacing w:beforeLines="30" w:before="108"/>
        <w:ind w:leftChars="0" w:right="-335"/>
        <w:rPr>
          <w:rFonts w:eastAsia="標楷體"/>
        </w:rPr>
      </w:pPr>
      <w:r w:rsidRPr="00305EAF">
        <w:rPr>
          <w:rFonts w:ascii="標楷體" w:eastAsia="標楷體" w:hint="eastAsia"/>
        </w:rPr>
        <w:t xml:space="preserve">現場專業技術人員： </w:t>
      </w:r>
      <w:r w:rsidRPr="00305EAF">
        <w:rPr>
          <w:rFonts w:eastAsia="標楷體" w:hint="eastAsia"/>
        </w:rPr>
        <w:t xml:space="preserve">     </w:t>
      </w:r>
    </w:p>
    <w:p w:rsidR="00E077C6" w:rsidRPr="00305EAF" w:rsidRDefault="00E077C6" w:rsidP="009D07C4">
      <w:pPr>
        <w:pStyle w:val="ad"/>
        <w:spacing w:beforeLines="30" w:before="108"/>
        <w:ind w:leftChars="0" w:left="705" w:right="-335"/>
        <w:rPr>
          <w:rFonts w:eastAsia="標楷體"/>
        </w:rPr>
      </w:pPr>
      <w:r w:rsidRPr="00305EAF">
        <w:rPr>
          <w:rFonts w:eastAsia="標楷體" w:hint="eastAsia"/>
        </w:rPr>
        <w:t xml:space="preserve">    </w:t>
      </w:r>
    </w:p>
    <w:tbl>
      <w:tblPr>
        <w:tblW w:w="0" w:type="auto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0"/>
        <w:gridCol w:w="6120"/>
      </w:tblGrid>
      <w:tr w:rsidR="00305EAF" w:rsidTr="00305EAF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F" w:rsidRDefault="00305EAF">
            <w:pPr>
              <w:jc w:val="center"/>
              <w:rPr>
                <w:rFonts w:ascii="全真細圓體" w:eastAsia="全真細圓體"/>
                <w:b/>
                <w:noProof/>
                <w:sz w:val="28"/>
              </w:rPr>
            </w:pPr>
            <w:r>
              <w:rPr>
                <w:rFonts w:ascii="全真細圓體" w:eastAsia="全真細圓體"/>
                <w:b/>
                <w:noProof/>
                <w:sz w:val="28"/>
              </w:rPr>
              <w:drawing>
                <wp:inline distT="0" distB="0" distL="0" distR="0">
                  <wp:extent cx="1800225" cy="1009650"/>
                  <wp:effectExtent l="19050" t="0" r="9525" b="0"/>
                  <wp:docPr id="4" name="圖片 2" descr="1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 descr="1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F" w:rsidRDefault="00305E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姓名：何士隆           學歷：大學</w:t>
            </w:r>
          </w:p>
          <w:p w:rsidR="00305EAF" w:rsidRDefault="00305E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證照：專業技術人員病媒防治證照</w:t>
            </w:r>
          </w:p>
          <w:p w:rsidR="00305EAF" w:rsidRDefault="00305E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經歷：工作經驗24年，住家白蟻防治；大樓、公司行號</w:t>
            </w:r>
          </w:p>
          <w:p w:rsidR="00305EAF" w:rsidRDefault="00305E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、住家、學校等病媒防治施工經驗</w:t>
            </w:r>
          </w:p>
        </w:tc>
      </w:tr>
      <w:tr w:rsidR="00305EAF" w:rsidTr="00305EAF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F" w:rsidRDefault="00305EAF">
            <w:pPr>
              <w:jc w:val="center"/>
              <w:rPr>
                <w:rFonts w:ascii="全真細圓體" w:eastAsia="全真細圓體"/>
                <w:b/>
                <w:noProof/>
                <w:sz w:val="28"/>
              </w:rPr>
            </w:pPr>
            <w:r>
              <w:rPr>
                <w:rFonts w:ascii="全真細圓體" w:eastAsia="全真細圓體"/>
                <w:b/>
                <w:noProof/>
                <w:sz w:val="28"/>
              </w:rPr>
              <w:drawing>
                <wp:inline distT="0" distB="0" distL="0" distR="0">
                  <wp:extent cx="1581150" cy="962025"/>
                  <wp:effectExtent l="19050" t="0" r="0" b="0"/>
                  <wp:docPr id="2" name="圖片 32" descr="LINE_P201808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32" descr="LINE_P201808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F" w:rsidRDefault="00305E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姓名：黃德昭           學歷：高職</w:t>
            </w:r>
          </w:p>
          <w:p w:rsidR="00305EAF" w:rsidRDefault="00305E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證照：專業技術人員病媒防治證照</w:t>
            </w:r>
          </w:p>
          <w:p w:rsidR="00305EAF" w:rsidRDefault="00305E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經歷：工作經驗23年，關渡宮等古蹟及住家白蟻防治；</w:t>
            </w:r>
          </w:p>
          <w:p w:rsidR="00305EAF" w:rsidRDefault="00305E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大樓、公司行號、住家、學校等病媒防治施工經驗。</w:t>
            </w:r>
          </w:p>
        </w:tc>
      </w:tr>
    </w:tbl>
    <w:p w:rsidR="00305EAF" w:rsidRDefault="00305EAF" w:rsidP="009D07C4">
      <w:pPr>
        <w:spacing w:beforeLines="30" w:before="108" w:afterLines="50" w:after="180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貳、本次蟲害防治情形：</w:t>
      </w:r>
    </w:p>
    <w:tbl>
      <w:tblPr>
        <w:tblW w:w="10200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8640"/>
      </w:tblGrid>
      <w:tr w:rsidR="00305EAF" w:rsidTr="00305EAF">
        <w:trPr>
          <w:cantSplit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F" w:rsidRDefault="00305EAF" w:rsidP="009D07C4">
            <w:pPr>
              <w:spacing w:beforeLines="30" w:before="108" w:afterLines="30" w:after="108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室內部份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F" w:rsidRDefault="00305EAF" w:rsidP="009D07C4">
            <w:pPr>
              <w:pStyle w:val="a3"/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39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  <w:tab w:val="left" w:pos="31680"/>
              </w:tabs>
              <w:autoSpaceDE w:val="0"/>
              <w:autoSpaceDN w:val="0"/>
              <w:adjustRightInd/>
              <w:spacing w:beforeLines="30" w:before="108" w:afterLines="30" w:after="108" w:line="240" w:lineRule="auto"/>
              <w:textAlignment w:val="bottom"/>
              <w:rPr>
                <w:rFonts w:ascii="標楷體" w:eastAsia="標楷體"/>
                <w:kern w:val="2"/>
              </w:rPr>
            </w:pPr>
            <w:r>
              <w:rPr>
                <w:rFonts w:ascii="標楷體" w:eastAsia="標楷體" w:hint="eastAsia"/>
                <w:kern w:val="2"/>
              </w:rPr>
              <w:t>使用第滴寧乳劑實施一般性殘效噴灑，主要防治對象為爬行性害蟲。</w:t>
            </w:r>
          </w:p>
        </w:tc>
      </w:tr>
      <w:tr w:rsidR="00305EAF" w:rsidTr="00305EAF">
        <w:trPr>
          <w:cantSplit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F" w:rsidRDefault="00305EAF" w:rsidP="009D07C4">
            <w:pPr>
              <w:spacing w:beforeLines="30" w:before="108" w:afterLines="30" w:after="108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室內部份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F" w:rsidRDefault="00305EAF" w:rsidP="009D07C4">
            <w:pPr>
              <w:pStyle w:val="a3"/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39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  <w:tab w:val="left" w:pos="31680"/>
              </w:tabs>
              <w:autoSpaceDE w:val="0"/>
              <w:autoSpaceDN w:val="0"/>
              <w:adjustRightInd/>
              <w:spacing w:beforeLines="30" w:before="108" w:afterLines="30" w:after="108" w:line="240" w:lineRule="auto"/>
              <w:textAlignment w:val="bottom"/>
              <w:rPr>
                <w:rFonts w:ascii="標楷體" w:eastAsia="標楷體"/>
                <w:kern w:val="2"/>
              </w:rPr>
            </w:pPr>
            <w:r>
              <w:rPr>
                <w:rFonts w:ascii="標楷體" w:eastAsia="標楷體" w:hint="eastAsia"/>
                <w:kern w:val="2"/>
              </w:rPr>
              <w:t>使用全菊乳劑實施冷霧式空間噴灑，主要防治對象為飛翔性害蟲。</w:t>
            </w:r>
          </w:p>
        </w:tc>
      </w:tr>
      <w:tr w:rsidR="00305EAF" w:rsidTr="00305EAF">
        <w:trPr>
          <w:cantSplit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F" w:rsidRDefault="00305EAF" w:rsidP="009D07C4">
            <w:pPr>
              <w:spacing w:beforeLines="30" w:before="108" w:afterLines="30" w:after="108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室外部份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F" w:rsidRDefault="00305EAF" w:rsidP="009D07C4">
            <w:pPr>
              <w:pStyle w:val="a3"/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39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  <w:tab w:val="left" w:pos="31680"/>
              </w:tabs>
              <w:autoSpaceDE w:val="0"/>
              <w:autoSpaceDN w:val="0"/>
              <w:adjustRightInd/>
              <w:spacing w:beforeLines="30" w:before="108" w:afterLines="30" w:after="108" w:line="240" w:lineRule="auto"/>
              <w:textAlignment w:val="bottom"/>
              <w:rPr>
                <w:rFonts w:ascii="標楷體" w:eastAsia="標楷體"/>
                <w:kern w:val="2"/>
              </w:rPr>
            </w:pPr>
            <w:r>
              <w:rPr>
                <w:rFonts w:ascii="標楷體" w:eastAsia="標楷體" w:hint="eastAsia"/>
                <w:kern w:val="2"/>
              </w:rPr>
              <w:t>室外區域如周圍水溝實施一般性殘效噴灑。</w:t>
            </w:r>
          </w:p>
        </w:tc>
      </w:tr>
    </w:tbl>
    <w:p w:rsidR="00305EAF" w:rsidRDefault="00305EAF" w:rsidP="009D07C4">
      <w:pPr>
        <w:spacing w:beforeLines="100" w:before="360" w:after="120"/>
        <w:ind w:left="238"/>
        <w:rPr>
          <w:rFonts w:ascii="標楷體" w:eastAsia="標楷體"/>
        </w:rPr>
      </w:pPr>
      <w:r>
        <w:rPr>
          <w:rFonts w:ascii="標楷體" w:eastAsia="標楷體" w:hint="eastAsia"/>
        </w:rPr>
        <w:t>參、本次施工採用藥劑：</w:t>
      </w:r>
    </w:p>
    <w:tbl>
      <w:tblPr>
        <w:tblW w:w="10200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0"/>
        <w:gridCol w:w="2520"/>
        <w:gridCol w:w="720"/>
        <w:gridCol w:w="1320"/>
        <w:gridCol w:w="840"/>
        <w:gridCol w:w="2348"/>
        <w:gridCol w:w="1372"/>
      </w:tblGrid>
      <w:tr w:rsidR="00305EAF" w:rsidTr="00305EAF">
        <w:trPr>
          <w:cantSplit/>
          <w:trHeight w:val="6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F" w:rsidRDefault="00305EAF">
            <w:pPr>
              <w:ind w:right="-334" w:firstLineChars="100" w:firstLine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品名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F" w:rsidRDefault="00305EAF">
            <w:pPr>
              <w:ind w:right="-3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主要成分及濃度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F" w:rsidRDefault="00305EAF">
            <w:pPr>
              <w:ind w:right="-20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稀釋倍數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F" w:rsidRDefault="00305EA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劑型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F" w:rsidRDefault="00305EAF">
            <w:pPr>
              <w:ind w:right="-334" w:firstLineChars="200" w:firstLine="4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許可證字號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F" w:rsidRDefault="00305EA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使用區域</w:t>
            </w:r>
          </w:p>
        </w:tc>
      </w:tr>
      <w:tr w:rsidR="00305EAF" w:rsidTr="00305EAF">
        <w:trPr>
          <w:trHeight w:val="6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F" w:rsidRDefault="00305EA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全菊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F" w:rsidRDefault="00305E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賽酚寧(Cyphenothrin)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F" w:rsidRDefault="00305EAF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5.5%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F" w:rsidRDefault="00305EAF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10倍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F" w:rsidRDefault="00305EA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乳劑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F" w:rsidRDefault="00305E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環署衛製字第0993號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F" w:rsidRDefault="00305EA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室內區域</w:t>
            </w:r>
          </w:p>
        </w:tc>
      </w:tr>
      <w:tr w:rsidR="00305EAF" w:rsidTr="00305EAF">
        <w:trPr>
          <w:trHeight w:val="6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F" w:rsidRDefault="00305EAF">
            <w:pPr>
              <w:tabs>
                <w:tab w:val="left" w:pos="-28"/>
              </w:tabs>
              <w:ind w:leftChars="-11" w:hangingChars="11" w:hanging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第滴寧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F" w:rsidRDefault="00305EAF">
            <w:pPr>
              <w:tabs>
                <w:tab w:val="left" w:pos="-28"/>
              </w:tabs>
              <w:ind w:leftChars="-11" w:left="-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第滅寧(Deltamethrin 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F" w:rsidRDefault="00305EAF">
            <w:pPr>
              <w:ind w:leftChars="-11" w:left="-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2.8%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F" w:rsidRDefault="00305EAF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100倍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F" w:rsidRDefault="00305EA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乳劑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F" w:rsidRDefault="00305E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環署衛製字第1865號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EAF" w:rsidRDefault="00305EAF">
            <w:pPr>
              <w:spacing w:before="20" w:after="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室內外區域</w:t>
            </w:r>
          </w:p>
        </w:tc>
      </w:tr>
    </w:tbl>
    <w:p w:rsidR="00305EAF" w:rsidRDefault="00305EAF" w:rsidP="009D07C4">
      <w:pPr>
        <w:spacing w:beforeLines="50" w:before="180" w:after="120"/>
        <w:ind w:right="-516"/>
        <w:rPr>
          <w:rFonts w:ascii="文鼎粗隸" w:eastAsia="文鼎粗隸"/>
        </w:rPr>
      </w:pPr>
    </w:p>
    <w:p w:rsidR="00182D14" w:rsidRDefault="001C27B9" w:rsidP="009D07C4">
      <w:pPr>
        <w:spacing w:beforeLines="50" w:before="180" w:after="120"/>
        <w:ind w:right="-516"/>
        <w:rPr>
          <w:rFonts w:ascii="標楷體" w:eastAsia="標楷體"/>
        </w:rPr>
      </w:pPr>
      <w:r>
        <w:rPr>
          <w:rFonts w:ascii="文鼎粗隸" w:eastAsia="文鼎粗隸" w:hint="eastAsia"/>
        </w:rPr>
        <w:t xml:space="preserve">  </w:t>
      </w:r>
      <w:r w:rsidRPr="00A16A66">
        <w:rPr>
          <w:rFonts w:ascii="標楷體" w:eastAsia="標楷體" w:hAnsi="標楷體" w:hint="eastAsia"/>
        </w:rPr>
        <w:t>肆、</w:t>
      </w:r>
      <w:r>
        <w:rPr>
          <w:rFonts w:ascii="標楷體" w:eastAsia="標楷體" w:hint="eastAsia"/>
        </w:rPr>
        <w:t>附件：</w:t>
      </w:r>
    </w:p>
    <w:p w:rsidR="00182D14" w:rsidRDefault="001C27B9">
      <w:pPr>
        <w:spacing w:after="120"/>
        <w:ind w:right="-516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1. 病媒防治施工簽收單共計一張</w:t>
      </w:r>
    </w:p>
    <w:p w:rsidR="00182D14" w:rsidRDefault="001C27B9">
      <w:pPr>
        <w:spacing w:after="120"/>
        <w:ind w:right="-516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 2. 施工紀錄相片計12張</w:t>
      </w:r>
    </w:p>
    <w:p w:rsidR="00182D14" w:rsidRDefault="001C27B9">
      <w:pPr>
        <w:spacing w:after="120"/>
        <w:ind w:right="-516"/>
        <w:rPr>
          <w:rFonts w:ascii="文鼎粗隸" w:eastAsia="文鼎粗隸"/>
        </w:rPr>
      </w:pPr>
      <w:r>
        <w:rPr>
          <w:rFonts w:ascii="標楷體" w:eastAsia="標楷體" w:hint="eastAsia"/>
        </w:rPr>
        <w:t xml:space="preserve">     3. 防治證明</w:t>
      </w:r>
    </w:p>
    <w:tbl>
      <w:tblPr>
        <w:tblW w:w="103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60"/>
        <w:gridCol w:w="600"/>
        <w:gridCol w:w="4560"/>
      </w:tblGrid>
      <w:tr w:rsidR="00182D14">
        <w:tc>
          <w:tcPr>
            <w:tcW w:w="5160" w:type="dxa"/>
          </w:tcPr>
          <w:p w:rsidR="00182D14" w:rsidRPr="00ED4E65" w:rsidRDefault="009D07C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  <w:noProof/>
              </w:rPr>
              <w:lastRenderedPageBreak/>
              <w:drawing>
                <wp:inline distT="0" distB="0" distL="0" distR="0">
                  <wp:extent cx="3241040" cy="2430780"/>
                  <wp:effectExtent l="19050" t="0" r="0" b="0"/>
                  <wp:docPr id="1" name="圖片 0" descr="DSCF0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F0037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1040" cy="2430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0" w:type="dxa"/>
            <w:gridSpan w:val="2"/>
          </w:tcPr>
          <w:p w:rsidR="00182D14" w:rsidRPr="00ED4E65" w:rsidRDefault="009D07C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  <w:noProof/>
              </w:rPr>
              <w:drawing>
                <wp:inline distT="0" distB="0" distL="0" distR="0">
                  <wp:extent cx="3241040" cy="2430780"/>
                  <wp:effectExtent l="19050" t="0" r="0" b="0"/>
                  <wp:docPr id="14" name="圖片 13" descr="DSCF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F0038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1040" cy="2430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2D14">
        <w:tc>
          <w:tcPr>
            <w:tcW w:w="5160" w:type="dxa"/>
          </w:tcPr>
          <w:p w:rsidR="00182D14" w:rsidRPr="00ED4E65" w:rsidRDefault="001C27B9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  <w:r w:rsidRPr="00ED4E65">
              <w:rPr>
                <w:rFonts w:asciiTheme="minorEastAsia" w:eastAsiaTheme="minorEastAsia" w:hAnsiTheme="minorEastAsia" w:hint="eastAsia"/>
              </w:rPr>
              <w:t>廚房一般殘效噴灑作業情形</w:t>
            </w:r>
          </w:p>
        </w:tc>
        <w:tc>
          <w:tcPr>
            <w:tcW w:w="5160" w:type="dxa"/>
            <w:gridSpan w:val="2"/>
          </w:tcPr>
          <w:p w:rsidR="00182D14" w:rsidRPr="00ED4E65" w:rsidRDefault="001C27B9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  <w:r w:rsidRPr="00ED4E65">
              <w:rPr>
                <w:rFonts w:asciiTheme="minorEastAsia" w:eastAsiaTheme="minorEastAsia" w:hAnsiTheme="minorEastAsia" w:hint="eastAsia"/>
              </w:rPr>
              <w:t>廚房一般殘效噴灑作業情形</w:t>
            </w:r>
          </w:p>
        </w:tc>
      </w:tr>
      <w:tr w:rsidR="00182D14">
        <w:tc>
          <w:tcPr>
            <w:tcW w:w="5160" w:type="dxa"/>
          </w:tcPr>
          <w:p w:rsidR="00182D14" w:rsidRPr="00ED4E65" w:rsidRDefault="009D07C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  <w:noProof/>
              </w:rPr>
              <w:drawing>
                <wp:inline distT="0" distB="0" distL="0" distR="0">
                  <wp:extent cx="3241040" cy="2430780"/>
                  <wp:effectExtent l="19050" t="0" r="0" b="0"/>
                  <wp:docPr id="16" name="圖片 15" descr="DSCF0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F0040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1040" cy="2430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0" w:type="dxa"/>
            <w:gridSpan w:val="2"/>
          </w:tcPr>
          <w:p w:rsidR="00182D14" w:rsidRPr="00ED4E65" w:rsidRDefault="009D07C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  <w:noProof/>
              </w:rPr>
              <w:drawing>
                <wp:inline distT="0" distB="0" distL="0" distR="0">
                  <wp:extent cx="3241040" cy="2430780"/>
                  <wp:effectExtent l="19050" t="0" r="0" b="0"/>
                  <wp:docPr id="17" name="圖片 16" descr="DSCF0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F0041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1040" cy="2430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2D14">
        <w:tc>
          <w:tcPr>
            <w:tcW w:w="5160" w:type="dxa"/>
          </w:tcPr>
          <w:p w:rsidR="00182D14" w:rsidRPr="00ED4E65" w:rsidRDefault="001C27B9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  <w:r w:rsidRPr="00ED4E65">
              <w:rPr>
                <w:rFonts w:asciiTheme="minorEastAsia" w:eastAsiaTheme="minorEastAsia" w:hAnsiTheme="minorEastAsia" w:hint="eastAsia"/>
              </w:rPr>
              <w:t>廚房一般殘效噴灑作業情形</w:t>
            </w:r>
          </w:p>
        </w:tc>
        <w:tc>
          <w:tcPr>
            <w:tcW w:w="5160" w:type="dxa"/>
            <w:gridSpan w:val="2"/>
          </w:tcPr>
          <w:p w:rsidR="00182D14" w:rsidRPr="00ED4E65" w:rsidRDefault="001C27B9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  <w:r w:rsidRPr="00ED4E65">
              <w:rPr>
                <w:rFonts w:asciiTheme="minorEastAsia" w:eastAsiaTheme="minorEastAsia" w:hAnsiTheme="minorEastAsia" w:hint="eastAsia"/>
              </w:rPr>
              <w:t>廚房一般殘效噴灑作業情形</w:t>
            </w:r>
          </w:p>
        </w:tc>
      </w:tr>
      <w:tr w:rsidR="00182D14">
        <w:tc>
          <w:tcPr>
            <w:tcW w:w="5160" w:type="dxa"/>
          </w:tcPr>
          <w:p w:rsidR="00182D14" w:rsidRPr="00ED4E65" w:rsidRDefault="009D07C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  <w:noProof/>
              </w:rPr>
              <w:drawing>
                <wp:inline distT="0" distB="0" distL="0" distR="0">
                  <wp:extent cx="3241040" cy="2430780"/>
                  <wp:effectExtent l="19050" t="0" r="0" b="0"/>
                  <wp:docPr id="18" name="圖片 17" descr="DSCF0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F0042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1040" cy="2430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0" w:type="dxa"/>
            <w:gridSpan w:val="2"/>
          </w:tcPr>
          <w:p w:rsidR="00182D14" w:rsidRPr="00ED4E65" w:rsidRDefault="009D07C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  <w:noProof/>
              </w:rPr>
              <w:drawing>
                <wp:inline distT="0" distB="0" distL="0" distR="0">
                  <wp:extent cx="3241040" cy="2430780"/>
                  <wp:effectExtent l="19050" t="0" r="0" b="0"/>
                  <wp:docPr id="19" name="圖片 18" descr="DSCF0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F0043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1040" cy="2430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501C">
        <w:tc>
          <w:tcPr>
            <w:tcW w:w="5160" w:type="dxa"/>
          </w:tcPr>
          <w:p w:rsidR="0003501C" w:rsidRPr="00ED4E65" w:rsidRDefault="0003501C" w:rsidP="00F72D43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  <w:r w:rsidRPr="00ED4E65">
              <w:rPr>
                <w:rFonts w:asciiTheme="minorEastAsia" w:eastAsiaTheme="minorEastAsia" w:hAnsiTheme="minorEastAsia" w:hint="eastAsia"/>
              </w:rPr>
              <w:t>廚房一般殘效噴灑作業情形</w:t>
            </w:r>
          </w:p>
        </w:tc>
        <w:tc>
          <w:tcPr>
            <w:tcW w:w="5160" w:type="dxa"/>
            <w:gridSpan w:val="2"/>
          </w:tcPr>
          <w:p w:rsidR="0003501C" w:rsidRPr="00ED4E65" w:rsidRDefault="00B61C01" w:rsidP="001E0EDB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  <w:r w:rsidRPr="00ED4E65">
              <w:rPr>
                <w:rFonts w:asciiTheme="minorEastAsia" w:eastAsiaTheme="minorEastAsia" w:hAnsiTheme="minorEastAsia" w:hint="eastAsia"/>
              </w:rPr>
              <w:t>廚房一般殘效噴灑作業情形</w:t>
            </w:r>
          </w:p>
        </w:tc>
      </w:tr>
      <w:tr w:rsidR="0003501C">
        <w:trPr>
          <w:trHeight w:val="3468"/>
        </w:trPr>
        <w:tc>
          <w:tcPr>
            <w:tcW w:w="5160" w:type="dxa"/>
          </w:tcPr>
          <w:p w:rsidR="0003501C" w:rsidRPr="00ED4E65" w:rsidRDefault="009D07C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  <w:noProof/>
              </w:rPr>
              <w:lastRenderedPageBreak/>
              <w:drawing>
                <wp:inline distT="0" distB="0" distL="0" distR="0">
                  <wp:extent cx="3241040" cy="2430780"/>
                  <wp:effectExtent l="19050" t="0" r="0" b="0"/>
                  <wp:docPr id="20" name="圖片 19" descr="DSCF0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F0036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1040" cy="2430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0" w:type="dxa"/>
            <w:gridSpan w:val="2"/>
          </w:tcPr>
          <w:p w:rsidR="0003501C" w:rsidRPr="00ED4E65" w:rsidRDefault="009D07C4">
            <w:pPr>
              <w:pStyle w:val="a3"/>
              <w:adjustRightInd/>
              <w:spacing w:line="240" w:lineRule="auto"/>
              <w:jc w:val="center"/>
              <w:textAlignment w:val="auto"/>
              <w:rPr>
                <w:rFonts w:asciiTheme="minorEastAsia" w:eastAsiaTheme="minorEastAsia" w:hAnsiTheme="minorEastAsia"/>
                <w:kern w:val="2"/>
              </w:rPr>
            </w:pPr>
            <w:r>
              <w:rPr>
                <w:rFonts w:asciiTheme="minorEastAsia" w:eastAsiaTheme="minorEastAsia" w:hAnsiTheme="minorEastAsia"/>
                <w:noProof/>
                <w:kern w:val="2"/>
              </w:rPr>
              <w:drawing>
                <wp:inline distT="0" distB="0" distL="0" distR="0">
                  <wp:extent cx="3241040" cy="2430780"/>
                  <wp:effectExtent l="19050" t="0" r="0" b="0"/>
                  <wp:docPr id="21" name="圖片 20" descr="DSCF0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F0044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1040" cy="2430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501C">
        <w:tc>
          <w:tcPr>
            <w:tcW w:w="5160" w:type="dxa"/>
          </w:tcPr>
          <w:p w:rsidR="0003501C" w:rsidRPr="00ED4E65" w:rsidRDefault="00B61C01" w:rsidP="00274CBA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  <w:r w:rsidRPr="00ED4E65">
              <w:rPr>
                <w:rFonts w:asciiTheme="minorEastAsia" w:eastAsiaTheme="minorEastAsia" w:hAnsiTheme="minorEastAsia" w:hint="eastAsia"/>
              </w:rPr>
              <w:t>廚房外圍一般殘效噴灑作業情形</w:t>
            </w:r>
          </w:p>
        </w:tc>
        <w:tc>
          <w:tcPr>
            <w:tcW w:w="5160" w:type="dxa"/>
            <w:gridSpan w:val="2"/>
          </w:tcPr>
          <w:p w:rsidR="0003501C" w:rsidRPr="00ED4E65" w:rsidRDefault="005A40CF" w:rsidP="005A40CF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  <w:r w:rsidRPr="00ED4E65">
              <w:rPr>
                <w:rFonts w:asciiTheme="minorEastAsia" w:eastAsiaTheme="minorEastAsia" w:hAnsiTheme="minorEastAsia" w:hint="eastAsia"/>
              </w:rPr>
              <w:t>廚房冷霧式空間噴灑作業情形</w:t>
            </w:r>
          </w:p>
        </w:tc>
      </w:tr>
      <w:tr w:rsidR="0003501C">
        <w:tc>
          <w:tcPr>
            <w:tcW w:w="5160" w:type="dxa"/>
          </w:tcPr>
          <w:p w:rsidR="0003501C" w:rsidRPr="00ED4E65" w:rsidRDefault="009D07C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  <w:noProof/>
              </w:rPr>
              <w:drawing>
                <wp:inline distT="0" distB="0" distL="0" distR="0">
                  <wp:extent cx="3241040" cy="2430780"/>
                  <wp:effectExtent l="19050" t="0" r="0" b="0"/>
                  <wp:docPr id="23" name="圖片 22" descr="DSCF0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F0045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1040" cy="2430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0" w:type="dxa"/>
            <w:gridSpan w:val="2"/>
          </w:tcPr>
          <w:p w:rsidR="0003501C" w:rsidRPr="00ED4E65" w:rsidRDefault="009D07C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  <w:noProof/>
              </w:rPr>
              <w:drawing>
                <wp:inline distT="0" distB="0" distL="0" distR="0">
                  <wp:extent cx="3241040" cy="2430780"/>
                  <wp:effectExtent l="19050" t="0" r="0" b="0"/>
                  <wp:docPr id="24" name="圖片 23" descr="DSCF0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F0046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1040" cy="2430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501C">
        <w:tc>
          <w:tcPr>
            <w:tcW w:w="5160" w:type="dxa"/>
          </w:tcPr>
          <w:p w:rsidR="0003501C" w:rsidRPr="00ED4E65" w:rsidRDefault="0003501C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  <w:r w:rsidRPr="00ED4E65">
              <w:rPr>
                <w:rFonts w:asciiTheme="minorEastAsia" w:eastAsiaTheme="minorEastAsia" w:hAnsiTheme="minorEastAsia" w:hint="eastAsia"/>
              </w:rPr>
              <w:t>廚房冷霧式空間噴灑作業情形</w:t>
            </w:r>
          </w:p>
        </w:tc>
        <w:tc>
          <w:tcPr>
            <w:tcW w:w="5160" w:type="dxa"/>
            <w:gridSpan w:val="2"/>
          </w:tcPr>
          <w:p w:rsidR="0003501C" w:rsidRPr="00ED4E65" w:rsidRDefault="0003501C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  <w:r w:rsidRPr="00ED4E65">
              <w:rPr>
                <w:rFonts w:asciiTheme="minorEastAsia" w:eastAsiaTheme="minorEastAsia" w:hAnsiTheme="minorEastAsia" w:hint="eastAsia"/>
              </w:rPr>
              <w:t>廚房冷霧式空間噴灑作業情形</w:t>
            </w:r>
          </w:p>
        </w:tc>
      </w:tr>
      <w:tr w:rsidR="0003501C">
        <w:tc>
          <w:tcPr>
            <w:tcW w:w="5160" w:type="dxa"/>
          </w:tcPr>
          <w:p w:rsidR="0003501C" w:rsidRPr="00ED4E65" w:rsidRDefault="009D07C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  <w:noProof/>
              </w:rPr>
              <w:drawing>
                <wp:inline distT="0" distB="0" distL="0" distR="0">
                  <wp:extent cx="3241040" cy="2430780"/>
                  <wp:effectExtent l="19050" t="0" r="0" b="0"/>
                  <wp:docPr id="25" name="圖片 24" descr="DSCF0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F0048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1040" cy="2430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0" w:type="dxa"/>
            <w:gridSpan w:val="2"/>
          </w:tcPr>
          <w:p w:rsidR="0003501C" w:rsidRPr="00ED4E65" w:rsidRDefault="009D07C4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  <w:noProof/>
              </w:rPr>
              <w:drawing>
                <wp:inline distT="0" distB="0" distL="0" distR="0">
                  <wp:extent cx="3241040" cy="2430780"/>
                  <wp:effectExtent l="19050" t="0" r="0" b="0"/>
                  <wp:docPr id="26" name="圖片 25" descr="DSCF0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F0050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1040" cy="2430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501C">
        <w:tc>
          <w:tcPr>
            <w:tcW w:w="5160" w:type="dxa"/>
          </w:tcPr>
          <w:p w:rsidR="0003501C" w:rsidRPr="00ED4E65" w:rsidRDefault="0003501C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  <w:r w:rsidRPr="00ED4E65">
              <w:rPr>
                <w:rFonts w:asciiTheme="minorEastAsia" w:eastAsiaTheme="minorEastAsia" w:hAnsiTheme="minorEastAsia" w:hint="eastAsia"/>
              </w:rPr>
              <w:t>廚房冷霧式空間噴灑作業情形</w:t>
            </w:r>
          </w:p>
        </w:tc>
        <w:tc>
          <w:tcPr>
            <w:tcW w:w="5160" w:type="dxa"/>
            <w:gridSpan w:val="2"/>
          </w:tcPr>
          <w:p w:rsidR="0003501C" w:rsidRPr="00ED4E65" w:rsidRDefault="0003501C">
            <w:pPr>
              <w:jc w:val="center"/>
              <w:rPr>
                <w:rFonts w:asciiTheme="minorEastAsia" w:eastAsiaTheme="minorEastAsia" w:hAnsiTheme="minorEastAsia"/>
                <w:u w:val="single"/>
              </w:rPr>
            </w:pPr>
            <w:r w:rsidRPr="00ED4E65">
              <w:rPr>
                <w:rFonts w:asciiTheme="minorEastAsia" w:eastAsiaTheme="minorEastAsia" w:hAnsiTheme="minorEastAsia" w:hint="eastAsia"/>
              </w:rPr>
              <w:t>廚房冷霧式空間噴灑作業情形</w:t>
            </w:r>
          </w:p>
        </w:tc>
      </w:tr>
      <w:tr w:rsidR="0003501C">
        <w:trPr>
          <w:cantSplit/>
          <w:trHeight w:val="443"/>
        </w:trPr>
        <w:tc>
          <w:tcPr>
            <w:tcW w:w="5160" w:type="dxa"/>
            <w:tcBorders>
              <w:bottom w:val="single" w:sz="4" w:space="0" w:color="auto"/>
            </w:tcBorders>
          </w:tcPr>
          <w:p w:rsidR="0003501C" w:rsidRDefault="0003501C">
            <w:pPr>
              <w:spacing w:before="120"/>
              <w:ind w:right="-335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病媒業許可證：環藥病媒字第01-053號</w:t>
            </w:r>
          </w:p>
        </w:tc>
        <w:tc>
          <w:tcPr>
            <w:tcW w:w="600" w:type="dxa"/>
            <w:vMerge w:val="restart"/>
          </w:tcPr>
          <w:p w:rsidR="0003501C" w:rsidRDefault="0003501C">
            <w:pPr>
              <w:spacing w:line="320" w:lineRule="exact"/>
              <w:ind w:right="-335"/>
              <w:rPr>
                <w:rFonts w:ascii="標楷體" w:eastAsia="標楷體"/>
              </w:rPr>
            </w:pPr>
          </w:p>
          <w:p w:rsidR="0003501C" w:rsidRDefault="0003501C">
            <w:pPr>
              <w:spacing w:line="320" w:lineRule="exact"/>
              <w:ind w:leftChars="50" w:left="120"/>
              <w:jc w:val="both"/>
              <w:rPr>
                <w:rFonts w:ascii="標楷體" w:eastAsia="標楷體"/>
                <w:spacing w:val="40"/>
              </w:rPr>
            </w:pPr>
            <w:r>
              <w:rPr>
                <w:rFonts w:ascii="標楷體" w:eastAsia="標楷體" w:hint="eastAsia"/>
                <w:spacing w:val="40"/>
              </w:rPr>
              <w:t>公</w:t>
            </w:r>
          </w:p>
          <w:p w:rsidR="0003501C" w:rsidRDefault="0003501C">
            <w:pPr>
              <w:spacing w:line="320" w:lineRule="exact"/>
              <w:ind w:leftChars="50" w:left="120" w:right="-335"/>
              <w:jc w:val="both"/>
              <w:rPr>
                <w:rFonts w:ascii="標楷體" w:eastAsia="標楷體"/>
                <w:spacing w:val="40"/>
              </w:rPr>
            </w:pPr>
            <w:r>
              <w:rPr>
                <w:rFonts w:ascii="標楷體" w:eastAsia="標楷體" w:hint="eastAsia"/>
                <w:spacing w:val="40"/>
              </w:rPr>
              <w:t>司</w:t>
            </w:r>
          </w:p>
          <w:p w:rsidR="0003501C" w:rsidRDefault="0003501C">
            <w:pPr>
              <w:spacing w:line="320" w:lineRule="exact"/>
              <w:ind w:leftChars="50" w:left="120" w:right="-335"/>
              <w:jc w:val="both"/>
              <w:rPr>
                <w:rFonts w:ascii="標楷體" w:eastAsia="標楷體"/>
                <w:spacing w:val="40"/>
              </w:rPr>
            </w:pPr>
            <w:r>
              <w:rPr>
                <w:rFonts w:ascii="標楷體" w:eastAsia="標楷體" w:hint="eastAsia"/>
                <w:spacing w:val="40"/>
              </w:rPr>
              <w:t>簽</w:t>
            </w:r>
          </w:p>
          <w:p w:rsidR="0003501C" w:rsidRDefault="0003501C">
            <w:pPr>
              <w:spacing w:line="320" w:lineRule="exact"/>
              <w:ind w:leftChars="50" w:left="120" w:right="-335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pacing w:val="40"/>
              </w:rPr>
              <w:t>章</w:t>
            </w:r>
          </w:p>
        </w:tc>
        <w:tc>
          <w:tcPr>
            <w:tcW w:w="4560" w:type="dxa"/>
            <w:vMerge w:val="restart"/>
          </w:tcPr>
          <w:p w:rsidR="0003501C" w:rsidRDefault="00CC59F2" w:rsidP="009D07C4">
            <w:pPr>
              <w:spacing w:beforeLines="50" w:before="180"/>
              <w:ind w:right="-335"/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margin">
                        <wp:posOffset>951865</wp:posOffset>
                      </wp:positionH>
                      <wp:positionV relativeFrom="paragraph">
                        <wp:posOffset>137795</wp:posOffset>
                      </wp:positionV>
                      <wp:extent cx="828040" cy="828040"/>
                      <wp:effectExtent l="16510" t="19050" r="22225" b="1968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28040" cy="828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7CA6" w:rsidRPr="00866E57" w:rsidRDefault="007D7CA6" w:rsidP="007D7CA6">
                                  <w:pPr>
                                    <w:pStyle w:val="a5"/>
                                    <w:spacing w:line="300" w:lineRule="exact"/>
                                    <w:rPr>
                                      <w:rFonts w:ascii="微軟正黑體" w:eastAsia="微軟正黑體" w:hAnsi="微軟正黑體"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866E57">
                                    <w:rPr>
                                      <w:rFonts w:ascii="微軟正黑體" w:eastAsia="微軟正黑體" w:hAnsi="微軟正黑體" w:hint="eastAsia"/>
                                      <w:color w:val="FF0000"/>
                                      <w:sz w:val="28"/>
                                      <w:szCs w:val="28"/>
                                    </w:rPr>
                                    <w:t>誼新環保科技有限公司</w:t>
                                  </w:r>
                                  <w:r w:rsidRPr="00866E57">
                                    <w:rPr>
                                      <w:rFonts w:ascii="微軟正黑體" w:eastAsia="微軟正黑體" w:hAnsi="微軟正黑體" w:cs="細明體" w:hint="eastAsia"/>
                                      <w:color w:val="FF0000"/>
                                      <w:sz w:val="28"/>
                                      <w:szCs w:val="28"/>
                                    </w:rPr>
                                    <w:t>報告書專用</w:t>
                                  </w:r>
                                  <w:r w:rsidRPr="00866E57">
                                    <w:rPr>
                                      <w:rFonts w:ascii="微軟正黑體" w:eastAsia="微軟正黑體" w:hAnsi="微軟正黑體" w:hint="eastAsia"/>
                                      <w:color w:val="FF0000"/>
                                      <w:sz w:val="28"/>
                                      <w:szCs w:val="28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ea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74.95pt;margin-top:10.85pt;width:65.2pt;height:65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" strokecolor="red" strokeweight="2.5pt">
                      <v:textbox style="layout-flow:vertical-ideographic" inset="0,0,0,0">
                        <w:txbxContent>
                          <w:p w:rsidR="007D7CA6" w:rsidRPr="00866E57" w:rsidRDefault="007D7CA6" w:rsidP="007D7CA6">
                            <w:pPr>
                              <w:pStyle w:val="a5"/>
                              <w:spacing w:line="300" w:lineRule="exact"/>
                              <w:rPr>
                                <w:rFonts w:ascii="微軟正黑體" w:eastAsia="微軟正黑體" w:hAnsi="微軟正黑體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66E57">
                              <w:rPr>
                                <w:rFonts w:ascii="微軟正黑體" w:eastAsia="微軟正黑體" w:hAnsi="微軟正黑體" w:hint="eastAsia"/>
                                <w:color w:val="FF0000"/>
                                <w:sz w:val="28"/>
                                <w:szCs w:val="28"/>
                              </w:rPr>
                              <w:t>誼新環保科技有限公司</w:t>
                            </w:r>
                            <w:r w:rsidRPr="00866E57">
                              <w:rPr>
                                <w:rFonts w:ascii="微軟正黑體" w:eastAsia="微軟正黑體" w:hAnsi="微軟正黑體" w:cs="細明體" w:hint="eastAsia"/>
                                <w:color w:val="FF0000"/>
                                <w:sz w:val="28"/>
                                <w:szCs w:val="28"/>
                              </w:rPr>
                              <w:t>報告書專用</w:t>
                            </w:r>
                            <w:r w:rsidRPr="00866E57">
                              <w:rPr>
                                <w:rFonts w:ascii="微軟正黑體" w:eastAsia="微軟正黑體" w:hAnsi="微軟正黑體" w:hint="eastAsia"/>
                                <w:color w:val="FF0000"/>
                                <w:sz w:val="28"/>
                                <w:szCs w:val="28"/>
                              </w:rPr>
                              <w:t>章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03501C">
        <w:trPr>
          <w:cantSplit/>
          <w:trHeight w:val="313"/>
        </w:trPr>
        <w:tc>
          <w:tcPr>
            <w:tcW w:w="5160" w:type="dxa"/>
            <w:tcBorders>
              <w:top w:val="single" w:sz="4" w:space="0" w:color="auto"/>
            </w:tcBorders>
          </w:tcPr>
          <w:p w:rsidR="0003501C" w:rsidRDefault="0003501C" w:rsidP="005A40CF">
            <w:pPr>
              <w:spacing w:before="120"/>
              <w:ind w:right="-335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地址:</w:t>
            </w:r>
            <w:r w:rsidR="005A40CF">
              <w:rPr>
                <w:rFonts w:ascii="標楷體" w:eastAsia="標楷體" w:hint="eastAsia"/>
              </w:rPr>
              <w:t>新</w:t>
            </w:r>
            <w:r>
              <w:rPr>
                <w:rFonts w:ascii="標楷體" w:eastAsia="標楷體" w:hint="eastAsia"/>
              </w:rPr>
              <w:t>北</w:t>
            </w:r>
            <w:r w:rsidR="005A40CF">
              <w:rPr>
                <w:rFonts w:ascii="標楷體" w:eastAsia="標楷體" w:hint="eastAsia"/>
              </w:rPr>
              <w:t>市</w:t>
            </w:r>
            <w:r>
              <w:rPr>
                <w:rFonts w:ascii="標楷體" w:eastAsia="標楷體" w:hint="eastAsia"/>
              </w:rPr>
              <w:t>中和</w:t>
            </w:r>
            <w:r w:rsidR="005A40CF">
              <w:rPr>
                <w:rFonts w:ascii="標楷體" w:eastAsia="標楷體" w:hint="eastAsia"/>
              </w:rPr>
              <w:t>區</w:t>
            </w:r>
            <w:r>
              <w:rPr>
                <w:rFonts w:ascii="標楷體" w:eastAsia="標楷體" w:hint="eastAsia"/>
              </w:rPr>
              <w:t>景新街489巷20號</w:t>
            </w:r>
          </w:p>
        </w:tc>
        <w:tc>
          <w:tcPr>
            <w:tcW w:w="600" w:type="dxa"/>
            <w:vMerge/>
          </w:tcPr>
          <w:p w:rsidR="0003501C" w:rsidRDefault="0003501C">
            <w:pPr>
              <w:ind w:right="-334"/>
              <w:rPr>
                <w:rFonts w:ascii="標楷體" w:eastAsia="標楷體"/>
              </w:rPr>
            </w:pPr>
          </w:p>
        </w:tc>
        <w:tc>
          <w:tcPr>
            <w:tcW w:w="4560" w:type="dxa"/>
            <w:vMerge/>
          </w:tcPr>
          <w:p w:rsidR="0003501C" w:rsidRDefault="0003501C" w:rsidP="009D07C4">
            <w:pPr>
              <w:spacing w:beforeLines="50" w:before="180" w:line="300" w:lineRule="exact"/>
              <w:ind w:right="-335" w:firstLineChars="100" w:firstLine="200"/>
              <w:rPr>
                <w:rFonts w:ascii="標楷體" w:eastAsia="標楷體"/>
                <w:sz w:val="20"/>
              </w:rPr>
            </w:pPr>
          </w:p>
        </w:tc>
      </w:tr>
      <w:tr w:rsidR="0003501C">
        <w:trPr>
          <w:cantSplit/>
          <w:trHeight w:val="405"/>
        </w:trPr>
        <w:tc>
          <w:tcPr>
            <w:tcW w:w="5160" w:type="dxa"/>
          </w:tcPr>
          <w:p w:rsidR="0003501C" w:rsidRDefault="0003501C">
            <w:pPr>
              <w:spacing w:before="120"/>
              <w:ind w:right="-335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諮詢服務專線:3151-8670</w:t>
            </w:r>
            <w:bookmarkStart w:id="1" w:name="_Hlt513070990"/>
            <w:bookmarkEnd w:id="1"/>
            <w:r>
              <w:rPr>
                <w:rFonts w:ascii="標楷體" w:eastAsia="標楷體" w:hint="eastAsia"/>
              </w:rPr>
              <w:t>.</w:t>
            </w:r>
            <w:r>
              <w:rPr>
                <w:rFonts w:ascii="標楷體" w:eastAsia="標楷體"/>
              </w:rPr>
              <w:t xml:space="preserve">   FAX</w:t>
            </w:r>
            <w:r>
              <w:rPr>
                <w:rFonts w:ascii="標楷體" w:eastAsia="標楷體" w:hint="eastAsia"/>
              </w:rPr>
              <w:t>：3151</w:t>
            </w:r>
            <w:r>
              <w:rPr>
                <w:rFonts w:ascii="標楷體" w:eastAsia="標楷體"/>
              </w:rPr>
              <w:t>-</w:t>
            </w:r>
            <w:r>
              <w:rPr>
                <w:rFonts w:ascii="標楷體" w:eastAsia="標楷體" w:hint="eastAsia"/>
              </w:rPr>
              <w:t>8671</w:t>
            </w:r>
          </w:p>
        </w:tc>
        <w:tc>
          <w:tcPr>
            <w:tcW w:w="600" w:type="dxa"/>
            <w:vMerge/>
          </w:tcPr>
          <w:p w:rsidR="0003501C" w:rsidRDefault="0003501C">
            <w:pPr>
              <w:ind w:right="-334"/>
              <w:rPr>
                <w:rFonts w:ascii="標楷體" w:eastAsia="標楷體"/>
              </w:rPr>
            </w:pPr>
          </w:p>
        </w:tc>
        <w:tc>
          <w:tcPr>
            <w:tcW w:w="4560" w:type="dxa"/>
            <w:vMerge/>
          </w:tcPr>
          <w:p w:rsidR="0003501C" w:rsidRDefault="0003501C" w:rsidP="009D07C4">
            <w:pPr>
              <w:spacing w:beforeLines="50" w:before="180" w:line="300" w:lineRule="exact"/>
              <w:ind w:right="-335" w:firstLineChars="100" w:firstLine="280"/>
              <w:rPr>
                <w:rFonts w:ascii="標楷體" w:eastAsia="標楷體"/>
                <w:sz w:val="28"/>
              </w:rPr>
            </w:pPr>
          </w:p>
        </w:tc>
      </w:tr>
      <w:tr w:rsidR="0003501C">
        <w:trPr>
          <w:cantSplit/>
          <w:trHeight w:val="317"/>
        </w:trPr>
        <w:tc>
          <w:tcPr>
            <w:tcW w:w="5160" w:type="dxa"/>
          </w:tcPr>
          <w:p w:rsidR="0003501C" w:rsidRDefault="0003501C" w:rsidP="009D07C4">
            <w:pPr>
              <w:spacing w:before="120"/>
              <w:ind w:right="-335"/>
              <w:rPr>
                <w:rFonts w:eastAsia="標楷體"/>
              </w:rPr>
            </w:pPr>
            <w:r>
              <w:rPr>
                <w:rFonts w:ascii="標楷體" w:eastAsia="標楷體" w:hint="eastAsia"/>
              </w:rPr>
              <w:t>報告撰寫日期:</w:t>
            </w:r>
            <w:r w:rsidR="005A40CF">
              <w:rPr>
                <w:rFonts w:ascii="標楷體" w:eastAsia="標楷體" w:hint="eastAsia"/>
              </w:rPr>
              <w:t>1</w:t>
            </w:r>
            <w:r w:rsidR="007D7CA6">
              <w:rPr>
                <w:rFonts w:ascii="標楷體" w:eastAsia="標楷體" w:hint="eastAsia"/>
              </w:rPr>
              <w:t>1</w:t>
            </w:r>
            <w:r w:rsidR="00305EAF">
              <w:rPr>
                <w:rFonts w:ascii="標楷體" w:eastAsia="標楷體" w:hint="eastAsia"/>
              </w:rPr>
              <w:t>5</w:t>
            </w:r>
            <w:r>
              <w:rPr>
                <w:rFonts w:ascii="標楷體" w:eastAsia="標楷體" w:hint="eastAsia"/>
              </w:rPr>
              <w:t>年</w:t>
            </w:r>
            <w:r w:rsidR="004E6029">
              <w:rPr>
                <w:rFonts w:ascii="標楷體" w:eastAsia="標楷體" w:hint="eastAsia"/>
              </w:rPr>
              <w:t>0</w:t>
            </w:r>
            <w:r w:rsidR="009D07C4">
              <w:rPr>
                <w:rFonts w:ascii="標楷體" w:eastAsia="標楷體" w:hint="eastAsia"/>
              </w:rPr>
              <w:t>8</w:t>
            </w:r>
            <w:r>
              <w:rPr>
                <w:rFonts w:ascii="標楷體" w:eastAsia="標楷體" w:hint="eastAsia"/>
              </w:rPr>
              <w:t>月</w:t>
            </w:r>
            <w:r w:rsidR="009D07C4">
              <w:rPr>
                <w:rFonts w:ascii="標楷體" w:eastAsia="標楷體" w:hint="eastAsia"/>
              </w:rPr>
              <w:t>20</w:t>
            </w:r>
            <w:r>
              <w:rPr>
                <w:rFonts w:ascii="標楷體" w:eastAsia="標楷體" w:hint="eastAsia"/>
              </w:rPr>
              <w:t>日</w:t>
            </w:r>
          </w:p>
        </w:tc>
        <w:tc>
          <w:tcPr>
            <w:tcW w:w="600" w:type="dxa"/>
            <w:vMerge/>
          </w:tcPr>
          <w:p w:rsidR="0003501C" w:rsidRDefault="0003501C" w:rsidP="00B800E1">
            <w:pPr>
              <w:spacing w:before="120"/>
              <w:ind w:right="-335"/>
              <w:rPr>
                <w:rFonts w:ascii="標楷體" w:eastAsia="標楷體"/>
              </w:rPr>
            </w:pPr>
          </w:p>
        </w:tc>
        <w:tc>
          <w:tcPr>
            <w:tcW w:w="4560" w:type="dxa"/>
            <w:vMerge/>
          </w:tcPr>
          <w:p w:rsidR="0003501C" w:rsidRDefault="0003501C" w:rsidP="00B800E1">
            <w:pPr>
              <w:spacing w:before="120"/>
              <w:ind w:right="-335"/>
              <w:rPr>
                <w:rFonts w:ascii="標楷體" w:eastAsia="標楷體"/>
                <w:sz w:val="28"/>
              </w:rPr>
            </w:pPr>
          </w:p>
        </w:tc>
      </w:tr>
    </w:tbl>
    <w:p w:rsidR="001C27B9" w:rsidRDefault="001C27B9">
      <w:pPr>
        <w:spacing w:after="120"/>
        <w:ind w:right="-516"/>
      </w:pPr>
    </w:p>
    <w:sectPr w:rsidR="001C27B9" w:rsidSect="00FE4FFB">
      <w:footerReference w:type="even" r:id="rId22"/>
      <w:footerReference w:type="default" r:id="rId23"/>
      <w:pgSz w:w="11906" w:h="16838" w:code="9"/>
      <w:pgMar w:top="567" w:right="737" w:bottom="851" w:left="794" w:header="567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2414" w:rsidRDefault="00792414">
      <w:r>
        <w:separator/>
      </w:r>
    </w:p>
  </w:endnote>
  <w:endnote w:type="continuationSeparator" w:id="0">
    <w:p w:rsidR="00792414" w:rsidRDefault="00792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全真古印體"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全真細圓體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文鼎粗隸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2D43" w:rsidRDefault="00CF2465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72D4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72D43" w:rsidRDefault="00F72D4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2D43" w:rsidRDefault="00F72D43">
    <w:pPr>
      <w:pStyle w:val="a7"/>
      <w:tabs>
        <w:tab w:val="left" w:pos="1200"/>
      </w:tabs>
      <w:jc w:val="center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 w:rsidR="00CF2465">
      <w:rPr>
        <w:kern w:val="0"/>
      </w:rPr>
      <w:fldChar w:fldCharType="begin"/>
    </w:r>
    <w:r>
      <w:rPr>
        <w:kern w:val="0"/>
      </w:rPr>
      <w:instrText xml:space="preserve"> PAGE </w:instrText>
    </w:r>
    <w:r w:rsidR="00CF2465">
      <w:rPr>
        <w:kern w:val="0"/>
      </w:rPr>
      <w:fldChar w:fldCharType="separate"/>
    </w:r>
    <w:r w:rsidR="007D5152">
      <w:rPr>
        <w:noProof/>
        <w:kern w:val="0"/>
      </w:rPr>
      <w:t>3</w:t>
    </w:r>
    <w:r w:rsidR="00CF2465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 w:rsidR="00CF2465">
      <w:rPr>
        <w:kern w:val="0"/>
      </w:rPr>
      <w:fldChar w:fldCharType="begin"/>
    </w:r>
    <w:r>
      <w:rPr>
        <w:kern w:val="0"/>
      </w:rPr>
      <w:instrText xml:space="preserve"> NUMPAGES </w:instrText>
    </w:r>
    <w:r w:rsidR="00CF2465">
      <w:rPr>
        <w:kern w:val="0"/>
      </w:rPr>
      <w:fldChar w:fldCharType="separate"/>
    </w:r>
    <w:r w:rsidR="007D5152">
      <w:rPr>
        <w:noProof/>
        <w:kern w:val="0"/>
      </w:rPr>
      <w:t>3</w:t>
    </w:r>
    <w:r w:rsidR="00CF2465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2414" w:rsidRDefault="00792414">
      <w:r>
        <w:separator/>
      </w:r>
    </w:p>
  </w:footnote>
  <w:footnote w:type="continuationSeparator" w:id="0">
    <w:p w:rsidR="00792414" w:rsidRDefault="007924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D3CFB"/>
    <w:multiLevelType w:val="hybridMultilevel"/>
    <w:tmpl w:val="3DFEAE16"/>
    <w:lvl w:ilvl="0" w:tplc="F868739A">
      <w:start w:val="1"/>
      <w:numFmt w:val="ideographLegalTraditional"/>
      <w:lvlText w:val="%1、"/>
      <w:lvlJc w:val="left"/>
      <w:pPr>
        <w:ind w:left="705" w:hanging="48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" w15:restartNumberingAfterBreak="0">
    <w:nsid w:val="3E1E3B48"/>
    <w:multiLevelType w:val="hybridMultilevel"/>
    <w:tmpl w:val="2F785E76"/>
    <w:lvl w:ilvl="0" w:tplc="D8B2C138">
      <w:start w:val="1"/>
      <w:numFmt w:val="decimal"/>
      <w:suff w:val="space"/>
      <w:lvlText w:val="%1."/>
      <w:lvlJc w:val="left"/>
      <w:pPr>
        <w:ind w:left="180" w:hanging="1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372212F"/>
    <w:multiLevelType w:val="hybridMultilevel"/>
    <w:tmpl w:val="3E06C700"/>
    <w:lvl w:ilvl="0" w:tplc="DF16F70C">
      <w:start w:val="1"/>
      <w:numFmt w:val="decimal"/>
      <w:suff w:val="space"/>
      <w:lvlText w:val="%1."/>
      <w:lvlJc w:val="left"/>
      <w:pPr>
        <w:ind w:left="840" w:hanging="2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3" w15:restartNumberingAfterBreak="0">
    <w:nsid w:val="49EA5D2B"/>
    <w:multiLevelType w:val="hybridMultilevel"/>
    <w:tmpl w:val="FF3C6172"/>
    <w:lvl w:ilvl="0" w:tplc="0E5AEA4C">
      <w:start w:val="1"/>
      <w:numFmt w:val="ideographLegalTraditional"/>
      <w:lvlText w:val="%1、"/>
      <w:lvlJc w:val="left"/>
      <w:pPr>
        <w:tabs>
          <w:tab w:val="num" w:pos="403"/>
        </w:tabs>
        <w:ind w:left="403" w:hanging="480"/>
      </w:pPr>
      <w:rPr>
        <w:rFonts w:asci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83"/>
        </w:tabs>
        <w:ind w:left="88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63"/>
        </w:tabs>
        <w:ind w:left="136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3"/>
        </w:tabs>
        <w:ind w:left="184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23"/>
        </w:tabs>
        <w:ind w:left="232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3"/>
        </w:tabs>
        <w:ind w:left="280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83"/>
        </w:tabs>
        <w:ind w:left="328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63"/>
        </w:tabs>
        <w:ind w:left="376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43"/>
        </w:tabs>
        <w:ind w:left="4243" w:hanging="480"/>
      </w:pPr>
    </w:lvl>
  </w:abstractNum>
  <w:abstractNum w:abstractNumId="4" w15:restartNumberingAfterBreak="0">
    <w:nsid w:val="4BA83BB4"/>
    <w:multiLevelType w:val="hybridMultilevel"/>
    <w:tmpl w:val="9EE8928C"/>
    <w:lvl w:ilvl="0" w:tplc="624ECB58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0C72628"/>
    <w:multiLevelType w:val="hybridMultilevel"/>
    <w:tmpl w:val="8892BB6C"/>
    <w:lvl w:ilvl="0" w:tplc="9258A33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61D43BFA"/>
    <w:multiLevelType w:val="hybridMultilevel"/>
    <w:tmpl w:val="CD20BE40"/>
    <w:lvl w:ilvl="0" w:tplc="0E24EBC0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7" w15:restartNumberingAfterBreak="0">
    <w:nsid w:val="71081FEA"/>
    <w:multiLevelType w:val="hybridMultilevel"/>
    <w:tmpl w:val="DA48A110"/>
    <w:lvl w:ilvl="0" w:tplc="55C259A8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7B316406"/>
    <w:multiLevelType w:val="hybridMultilevel"/>
    <w:tmpl w:val="64A0AEEE"/>
    <w:lvl w:ilvl="0" w:tplc="DDDE2EEC">
      <w:start w:val="1"/>
      <w:numFmt w:val="decimal"/>
      <w:suff w:val="space"/>
      <w:lvlText w:val="%1."/>
      <w:lvlJc w:val="left"/>
      <w:pPr>
        <w:ind w:left="360" w:hanging="2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7"/>
  </w:num>
  <w:num w:numId="5">
    <w:abstractNumId w:val="1"/>
  </w:num>
  <w:num w:numId="6">
    <w:abstractNumId w:val="8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0E1"/>
    <w:rsid w:val="000030DC"/>
    <w:rsid w:val="0003501C"/>
    <w:rsid w:val="00053604"/>
    <w:rsid w:val="0005782A"/>
    <w:rsid w:val="00074C50"/>
    <w:rsid w:val="00081660"/>
    <w:rsid w:val="00096292"/>
    <w:rsid w:val="000A03F8"/>
    <w:rsid w:val="000B61D6"/>
    <w:rsid w:val="000E4271"/>
    <w:rsid w:val="00100F75"/>
    <w:rsid w:val="00113C35"/>
    <w:rsid w:val="001514A6"/>
    <w:rsid w:val="00152950"/>
    <w:rsid w:val="00182D14"/>
    <w:rsid w:val="00193FE7"/>
    <w:rsid w:val="00195CCA"/>
    <w:rsid w:val="001977D4"/>
    <w:rsid w:val="001A10E0"/>
    <w:rsid w:val="001A69C7"/>
    <w:rsid w:val="001C27B9"/>
    <w:rsid w:val="001D0D3A"/>
    <w:rsid w:val="001D35FF"/>
    <w:rsid w:val="001E0EDB"/>
    <w:rsid w:val="002050C1"/>
    <w:rsid w:val="0021731F"/>
    <w:rsid w:val="0025154A"/>
    <w:rsid w:val="00263FEF"/>
    <w:rsid w:val="00274CBA"/>
    <w:rsid w:val="0028702F"/>
    <w:rsid w:val="00290935"/>
    <w:rsid w:val="00305EAF"/>
    <w:rsid w:val="00314A5E"/>
    <w:rsid w:val="00330EED"/>
    <w:rsid w:val="003329A9"/>
    <w:rsid w:val="003417B7"/>
    <w:rsid w:val="00345B68"/>
    <w:rsid w:val="003501E6"/>
    <w:rsid w:val="00375993"/>
    <w:rsid w:val="00394B6E"/>
    <w:rsid w:val="003B6F95"/>
    <w:rsid w:val="003C1914"/>
    <w:rsid w:val="003C374D"/>
    <w:rsid w:val="003C4D08"/>
    <w:rsid w:val="003D0278"/>
    <w:rsid w:val="003E4FA8"/>
    <w:rsid w:val="00411F4C"/>
    <w:rsid w:val="00412715"/>
    <w:rsid w:val="00430CD3"/>
    <w:rsid w:val="00431A19"/>
    <w:rsid w:val="004349ED"/>
    <w:rsid w:val="0047425E"/>
    <w:rsid w:val="00492D5F"/>
    <w:rsid w:val="004A7753"/>
    <w:rsid w:val="004B48A4"/>
    <w:rsid w:val="004B77CB"/>
    <w:rsid w:val="004D34DB"/>
    <w:rsid w:val="004E6029"/>
    <w:rsid w:val="004F5518"/>
    <w:rsid w:val="004F7DB1"/>
    <w:rsid w:val="005253B5"/>
    <w:rsid w:val="00525DFB"/>
    <w:rsid w:val="00535D7F"/>
    <w:rsid w:val="00542A6C"/>
    <w:rsid w:val="005664B1"/>
    <w:rsid w:val="00584DBA"/>
    <w:rsid w:val="00590A39"/>
    <w:rsid w:val="005962CB"/>
    <w:rsid w:val="005A40CF"/>
    <w:rsid w:val="005D5EB0"/>
    <w:rsid w:val="005E7BC7"/>
    <w:rsid w:val="005F3FDE"/>
    <w:rsid w:val="006018EE"/>
    <w:rsid w:val="006179E6"/>
    <w:rsid w:val="006226D5"/>
    <w:rsid w:val="00630C44"/>
    <w:rsid w:val="00640D60"/>
    <w:rsid w:val="00650BF2"/>
    <w:rsid w:val="00660108"/>
    <w:rsid w:val="00670F03"/>
    <w:rsid w:val="00691BE2"/>
    <w:rsid w:val="006A3F5C"/>
    <w:rsid w:val="006D0F10"/>
    <w:rsid w:val="006E352B"/>
    <w:rsid w:val="006F2849"/>
    <w:rsid w:val="00706D2F"/>
    <w:rsid w:val="00751C9B"/>
    <w:rsid w:val="00753BCC"/>
    <w:rsid w:val="0076302B"/>
    <w:rsid w:val="00767494"/>
    <w:rsid w:val="00792414"/>
    <w:rsid w:val="007A458C"/>
    <w:rsid w:val="007B01E8"/>
    <w:rsid w:val="007B2B32"/>
    <w:rsid w:val="007B3922"/>
    <w:rsid w:val="007B5065"/>
    <w:rsid w:val="007C63EF"/>
    <w:rsid w:val="007D5152"/>
    <w:rsid w:val="007D7CA6"/>
    <w:rsid w:val="007E1459"/>
    <w:rsid w:val="007E5B78"/>
    <w:rsid w:val="007E7627"/>
    <w:rsid w:val="007F56AB"/>
    <w:rsid w:val="00822FE4"/>
    <w:rsid w:val="00835388"/>
    <w:rsid w:val="00836FCD"/>
    <w:rsid w:val="008743E1"/>
    <w:rsid w:val="0087629F"/>
    <w:rsid w:val="008A2B43"/>
    <w:rsid w:val="008A5746"/>
    <w:rsid w:val="008D68F9"/>
    <w:rsid w:val="008E071E"/>
    <w:rsid w:val="008E106D"/>
    <w:rsid w:val="00921B5B"/>
    <w:rsid w:val="0092595A"/>
    <w:rsid w:val="00932B10"/>
    <w:rsid w:val="00963394"/>
    <w:rsid w:val="00986F5D"/>
    <w:rsid w:val="00992789"/>
    <w:rsid w:val="009B7706"/>
    <w:rsid w:val="009C4F7F"/>
    <w:rsid w:val="009D07C4"/>
    <w:rsid w:val="009E4E70"/>
    <w:rsid w:val="009E5D1D"/>
    <w:rsid w:val="009E67CF"/>
    <w:rsid w:val="00A16A66"/>
    <w:rsid w:val="00A20E34"/>
    <w:rsid w:val="00A55477"/>
    <w:rsid w:val="00A972D9"/>
    <w:rsid w:val="00AC690E"/>
    <w:rsid w:val="00AD180A"/>
    <w:rsid w:val="00AD6A9F"/>
    <w:rsid w:val="00AE0E29"/>
    <w:rsid w:val="00AE17C7"/>
    <w:rsid w:val="00AF37C2"/>
    <w:rsid w:val="00B01D57"/>
    <w:rsid w:val="00B15E1E"/>
    <w:rsid w:val="00B22E04"/>
    <w:rsid w:val="00B32667"/>
    <w:rsid w:val="00B61C01"/>
    <w:rsid w:val="00B650FC"/>
    <w:rsid w:val="00B65119"/>
    <w:rsid w:val="00B800E1"/>
    <w:rsid w:val="00B80DD9"/>
    <w:rsid w:val="00B8130C"/>
    <w:rsid w:val="00BA4B9B"/>
    <w:rsid w:val="00BC0800"/>
    <w:rsid w:val="00BD1E86"/>
    <w:rsid w:val="00BE1E33"/>
    <w:rsid w:val="00BF784A"/>
    <w:rsid w:val="00C177B3"/>
    <w:rsid w:val="00C22E6F"/>
    <w:rsid w:val="00C31608"/>
    <w:rsid w:val="00C50A15"/>
    <w:rsid w:val="00C63104"/>
    <w:rsid w:val="00C631B0"/>
    <w:rsid w:val="00C818F8"/>
    <w:rsid w:val="00CB5E71"/>
    <w:rsid w:val="00CC2006"/>
    <w:rsid w:val="00CC53BB"/>
    <w:rsid w:val="00CC59F2"/>
    <w:rsid w:val="00CF2465"/>
    <w:rsid w:val="00D0210C"/>
    <w:rsid w:val="00D406CF"/>
    <w:rsid w:val="00D438B0"/>
    <w:rsid w:val="00D61442"/>
    <w:rsid w:val="00D63495"/>
    <w:rsid w:val="00D903AC"/>
    <w:rsid w:val="00DC623B"/>
    <w:rsid w:val="00DF26CE"/>
    <w:rsid w:val="00E00709"/>
    <w:rsid w:val="00E072E9"/>
    <w:rsid w:val="00E077C6"/>
    <w:rsid w:val="00E11963"/>
    <w:rsid w:val="00E1216F"/>
    <w:rsid w:val="00E53D17"/>
    <w:rsid w:val="00E84C23"/>
    <w:rsid w:val="00E90A9F"/>
    <w:rsid w:val="00EA294C"/>
    <w:rsid w:val="00ED4E65"/>
    <w:rsid w:val="00EE2FAF"/>
    <w:rsid w:val="00EF37CD"/>
    <w:rsid w:val="00EF7CD3"/>
    <w:rsid w:val="00F060D8"/>
    <w:rsid w:val="00F13FD0"/>
    <w:rsid w:val="00F1663C"/>
    <w:rsid w:val="00F22ECE"/>
    <w:rsid w:val="00F27387"/>
    <w:rsid w:val="00F341F4"/>
    <w:rsid w:val="00F47454"/>
    <w:rsid w:val="00F50B51"/>
    <w:rsid w:val="00F57B98"/>
    <w:rsid w:val="00F6007B"/>
    <w:rsid w:val="00F72D43"/>
    <w:rsid w:val="00FA4B98"/>
    <w:rsid w:val="00FD1F06"/>
    <w:rsid w:val="00FE1329"/>
    <w:rsid w:val="00F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8817AD4-6569-437E-9538-93FE5B6AF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2D14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rsid w:val="00182D14"/>
    <w:pPr>
      <w:keepNext/>
      <w:adjustRightInd w:val="0"/>
      <w:textAlignment w:val="baseline"/>
      <w:outlineLvl w:val="0"/>
    </w:pPr>
    <w:rPr>
      <w:rFonts w:ascii="細明體" w:eastAsia="細明體"/>
      <w:b/>
      <w:color w:val="FFFFFF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rsid w:val="00182D14"/>
    <w:pPr>
      <w:adjustRightInd w:val="0"/>
      <w:spacing w:line="360" w:lineRule="atLeast"/>
      <w:textAlignment w:val="baseline"/>
    </w:pPr>
    <w:rPr>
      <w:rFonts w:ascii="細明體" w:eastAsia="細明體"/>
      <w:kern w:val="0"/>
    </w:rPr>
  </w:style>
  <w:style w:type="paragraph" w:styleId="a5">
    <w:name w:val="Body Text"/>
    <w:basedOn w:val="a"/>
    <w:link w:val="a6"/>
    <w:semiHidden/>
    <w:rsid w:val="00182D14"/>
    <w:pPr>
      <w:spacing w:line="320" w:lineRule="exact"/>
      <w:jc w:val="center"/>
    </w:pPr>
    <w:rPr>
      <w:rFonts w:eastAsia="全真古印體"/>
      <w:spacing w:val="10"/>
      <w:sz w:val="34"/>
    </w:rPr>
  </w:style>
  <w:style w:type="paragraph" w:styleId="a7">
    <w:name w:val="footer"/>
    <w:basedOn w:val="a"/>
    <w:semiHidden/>
    <w:rsid w:val="00182D14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page number"/>
    <w:basedOn w:val="a0"/>
    <w:semiHidden/>
    <w:rsid w:val="00182D14"/>
  </w:style>
  <w:style w:type="paragraph" w:styleId="a9">
    <w:name w:val="header"/>
    <w:basedOn w:val="a"/>
    <w:semiHidden/>
    <w:rsid w:val="00182D14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Balloon Text"/>
    <w:basedOn w:val="a"/>
    <w:link w:val="ab"/>
    <w:uiPriority w:val="99"/>
    <w:semiHidden/>
    <w:unhideWhenUsed/>
    <w:rsid w:val="00B800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800E1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6">
    <w:name w:val="本文 字元"/>
    <w:basedOn w:val="a0"/>
    <w:link w:val="a5"/>
    <w:semiHidden/>
    <w:rsid w:val="007D7CA6"/>
    <w:rPr>
      <w:rFonts w:eastAsia="全真古印體"/>
      <w:spacing w:val="10"/>
      <w:kern w:val="2"/>
      <w:sz w:val="34"/>
    </w:rPr>
  </w:style>
  <w:style w:type="character" w:customStyle="1" w:styleId="a4">
    <w:name w:val="章節附註文字 字元"/>
    <w:basedOn w:val="a0"/>
    <w:link w:val="a3"/>
    <w:rsid w:val="00E077C6"/>
    <w:rPr>
      <w:rFonts w:ascii="細明體" w:eastAsia="細明體"/>
      <w:sz w:val="24"/>
    </w:rPr>
  </w:style>
  <w:style w:type="table" w:styleId="ac">
    <w:name w:val="Table Grid"/>
    <w:basedOn w:val="a1"/>
    <w:uiPriority w:val="59"/>
    <w:rsid w:val="00430CD3"/>
    <w:pPr>
      <w:spacing w:before="120" w:line="240" w:lineRule="exact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uiPriority w:val="34"/>
    <w:qFormat/>
    <w:rsid w:val="00305EA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1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962B90-54E2-4C55-81C8-1C88B6215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142</Words>
  <Characters>816</Characters>
  <Application>Microsoft Office Word</Application>
  <DocSecurity>0</DocSecurity>
  <Lines>6</Lines>
  <Paragraphs>1</Paragraphs>
  <ScaleCrop>false</ScaleCrop>
  <Company>super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誼新環保科技有限公司</dc:title>
  <dc:creator>super</dc:creator>
  <cp:lastModifiedBy>User</cp:lastModifiedBy>
  <cp:revision>2</cp:revision>
  <cp:lastPrinted>2026-08-19T10:13:00Z</cp:lastPrinted>
  <dcterms:created xsi:type="dcterms:W3CDTF">2026-08-28T06:23:00Z</dcterms:created>
  <dcterms:modified xsi:type="dcterms:W3CDTF">2026-08-28T06:23:00Z</dcterms:modified>
</cp:coreProperties>
</file>