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B9A2" w14:textId="3FA05D04" w:rsidR="00CD5705" w:rsidRPr="006D300C" w:rsidRDefault="00AB2709" w:rsidP="00CD5705">
      <w:pPr>
        <w:widowControl/>
        <w:shd w:val="clear" w:color="auto" w:fill="FFFFFF"/>
        <w:spacing w:after="525" w:line="432" w:lineRule="atLeast"/>
        <w:jc w:val="center"/>
        <w:rPr>
          <w:rFonts w:ascii="標楷體" w:eastAsia="標楷體" w:hAnsi="標楷體" w:cs="Times New Roman"/>
          <w:b/>
          <w:color w:val="000000"/>
          <w:kern w:val="0"/>
          <w:sz w:val="52"/>
          <w:szCs w:val="52"/>
        </w:rPr>
      </w:pPr>
      <w:r w:rsidRPr="006D300C">
        <w:rPr>
          <w:rFonts w:ascii="標楷體" w:eastAsia="標楷體" w:hAnsi="標楷體" w:cs="新細明體"/>
          <w:b/>
          <w:bCs/>
          <w:noProof/>
          <w:color w:val="333333"/>
          <w:kern w:val="0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A40A1B" wp14:editId="3E24AB2A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923925" cy="1404620"/>
                <wp:effectExtent l="0" t="0" r="28575" b="25400"/>
                <wp:wrapSquare wrapText="bothSides"/>
                <wp:docPr id="10351498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E423E" w14:textId="390EE7A6" w:rsidR="00670F73" w:rsidRPr="00AB2709" w:rsidRDefault="00AB2709" w:rsidP="00AB2709">
                            <w:pPr>
                              <w:rPr>
                                <w:rFonts w:ascii="標楷體" w:eastAsia="標楷體" w:hAnsi="標楷體" w:cs="新細明體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</w:pPr>
                            <w:r w:rsidRPr="00AB2709">
                              <w:rPr>
                                <w:rFonts w:ascii="標楷體" w:eastAsia="標楷體" w:hAnsi="標楷體" w:cs="新細明體" w:hint="eastAsia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  <w:t>附件</w:t>
                            </w:r>
                            <w:r w:rsidR="00300B00">
                              <w:rPr>
                                <w:rFonts w:ascii="標楷體" w:eastAsia="標楷體" w:hAnsi="標楷體" w:cs="新細明體" w:hint="eastAsia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A40A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1.55pt;margin-top:4.35pt;width:72.7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">
                <v:textbox style="mso-fit-shape-to-text:t">
                  <w:txbxContent>
                    <w:p w14:paraId="0BFE423E" w14:textId="390EE7A6" w:rsidR="00670F73" w:rsidRPr="00AB2709" w:rsidRDefault="00AB2709" w:rsidP="00AB2709">
                      <w:pPr>
                        <w:rPr>
                          <w:rFonts w:ascii="標楷體" w:eastAsia="標楷體" w:hAnsi="標楷體" w:cs="新細明體"/>
                          <w:color w:val="333333"/>
                          <w:kern w:val="0"/>
                          <w:sz w:val="27"/>
                          <w:szCs w:val="27"/>
                        </w:rPr>
                      </w:pPr>
                      <w:r w:rsidRPr="00AB2709">
                        <w:rPr>
                          <w:rFonts w:ascii="標楷體" w:eastAsia="標楷體" w:hAnsi="標楷體" w:cs="新細明體" w:hint="eastAsia"/>
                          <w:color w:val="333333"/>
                          <w:kern w:val="0"/>
                          <w:sz w:val="27"/>
                          <w:szCs w:val="27"/>
                        </w:rPr>
                        <w:t>附件</w:t>
                      </w:r>
                      <w:r w:rsidR="00300B00">
                        <w:rPr>
                          <w:rFonts w:ascii="標楷體" w:eastAsia="標楷體" w:hAnsi="標楷體" w:cs="新細明體" w:hint="eastAsia"/>
                          <w:color w:val="333333"/>
                          <w:kern w:val="0"/>
                          <w:sz w:val="27"/>
                          <w:szCs w:val="27"/>
                        </w:rPr>
                        <w:t>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705" w:rsidRPr="006D300C">
        <w:rPr>
          <w:rFonts w:ascii="標楷體" w:eastAsia="標楷體" w:hAnsi="標楷體" w:cs="Times New Roman" w:hint="eastAsia"/>
          <w:b/>
          <w:color w:val="000000"/>
          <w:kern w:val="0"/>
          <w:sz w:val="52"/>
          <w:szCs w:val="52"/>
        </w:rPr>
        <w:t>網路使用習慣量表</w:t>
      </w:r>
      <w:r w:rsidR="00CD5705" w:rsidRPr="006D300C">
        <w:rPr>
          <w:rFonts w:ascii="標楷體" w:eastAsia="標楷體" w:hAnsi="標楷體" w:cs="Times New Roman"/>
          <w:b/>
          <w:color w:val="000000"/>
          <w:kern w:val="0"/>
          <w:sz w:val="52"/>
          <w:szCs w:val="52"/>
        </w:rPr>
        <w:t xml:space="preserve"> (CIAS-10)</w:t>
      </w:r>
    </w:p>
    <w:p w14:paraId="1F6A6295" w14:textId="77777777" w:rsidR="00CD5705" w:rsidRPr="006D300C" w:rsidRDefault="00CD5705" w:rsidP="00CD5705">
      <w:pPr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t>簡介：</w:t>
      </w:r>
    </w:p>
    <w:p w14:paraId="4F54A2BA" w14:textId="77777777" w:rsidR="00CD5705" w:rsidRPr="006D300C" w:rsidRDefault="00CD5705" w:rsidP="00CD5705">
      <w:pPr>
        <w:ind w:leftChars="200" w:left="480"/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 xml:space="preserve">    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本量表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可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紙本或網路問卷填答方式進行，主要以瞭解上網族群的網路使用沈迷/</w:t>
      </w:r>
    </w:p>
    <w:p w14:paraId="7CF3A70A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>成癮傾向。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本量表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已發展網路沈迷臨床篩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檢用切分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點，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切分點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適用對象為國小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三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年級至大學之學生（</w:t>
      </w:r>
      <w:r w:rsidRPr="006D300C">
        <w:rPr>
          <w:rFonts w:ascii="標楷體" w:eastAsia="標楷體" w:hAnsi="標楷體" w:cs="Times New Roman"/>
          <w:sz w:val="26"/>
          <w:szCs w:val="26"/>
        </w:rPr>
        <w:t>10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歲至</w:t>
      </w:r>
      <w:r w:rsidRPr="006D300C">
        <w:rPr>
          <w:rFonts w:ascii="標楷體" w:eastAsia="標楷體" w:hAnsi="標楷體" w:cs="Times New Roman"/>
          <w:sz w:val="26"/>
          <w:szCs w:val="26"/>
        </w:rPr>
        <w:t>25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歲）。</w:t>
      </w:r>
    </w:p>
    <w:p w14:paraId="2A5C12EF" w14:textId="77777777" w:rsidR="00CD5705" w:rsidRPr="006D300C" w:rsidRDefault="00CD5705" w:rsidP="00CD5705">
      <w:pPr>
        <w:widowControl/>
        <w:jc w:val="both"/>
        <w:rPr>
          <w:rFonts w:ascii="標楷體" w:eastAsia="標楷體" w:hAnsi="標楷體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hint="eastAsia"/>
          <w:color w:val="000000"/>
          <w:spacing w:val="-16"/>
          <w:sz w:val="26"/>
          <w:szCs w:val="26"/>
          <w:shd w:val="pct15" w:color="auto" w:fill="FFFFFF"/>
        </w:rPr>
        <w:t>填答說明：</w:t>
      </w:r>
    </w:p>
    <w:p w14:paraId="294F2EAC" w14:textId="6E5CCF6C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 xml:space="preserve">　　</w:t>
      </w:r>
      <w:proofErr w:type="gramStart"/>
      <w:r w:rsidR="00943CA5">
        <w:rPr>
          <w:rFonts w:ascii="標楷體" w:eastAsia="標楷體" w:hAnsi="標楷體" w:hint="eastAsia"/>
          <w:sz w:val="26"/>
          <w:szCs w:val="26"/>
        </w:rPr>
        <w:t>本量表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是有關個人使用網路情況的描述，請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評估你最近</w:t>
      </w:r>
      <w:r w:rsidRPr="006D300C">
        <w:rPr>
          <w:rFonts w:ascii="標楷體" w:eastAsia="標楷體" w:hAnsi="標楷體" w:cs="Times New Roman"/>
          <w:sz w:val="26"/>
          <w:szCs w:val="26"/>
        </w:rPr>
        <w:t>6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個月的實際情況是否與句中的描述一致。請依照自己的</w:t>
      </w:r>
      <w:proofErr w:type="gramStart"/>
      <w:r w:rsidRPr="006D300C">
        <w:rPr>
          <w:rFonts w:ascii="標楷體" w:eastAsia="標楷體" w:hAnsi="標楷體" w:cs="Times New Roman" w:hint="eastAsia"/>
          <w:sz w:val="26"/>
          <w:szCs w:val="26"/>
        </w:rPr>
        <w:t>看法來勾選</w:t>
      </w:r>
      <w:proofErr w:type="gramEnd"/>
      <w:r w:rsidRPr="006D300C">
        <w:rPr>
          <w:rFonts w:ascii="標楷體" w:eastAsia="標楷體" w:hAnsi="標楷體" w:cs="Times New Roman" w:hint="eastAsia"/>
          <w:sz w:val="26"/>
          <w:szCs w:val="26"/>
        </w:rPr>
        <w:t>。由</w:t>
      </w:r>
      <w:r w:rsidRPr="006D300C">
        <w:rPr>
          <w:rFonts w:ascii="標楷體" w:eastAsia="標楷體" w:hAnsi="標楷體" w:cs="Times New Roman"/>
          <w:sz w:val="26"/>
          <w:szCs w:val="26"/>
        </w:rPr>
        <w:t>1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至</w:t>
      </w:r>
      <w:r w:rsidRPr="006D300C">
        <w:rPr>
          <w:rFonts w:ascii="標楷體" w:eastAsia="標楷體" w:hAnsi="標楷體" w:cs="Times New Roman"/>
          <w:sz w:val="26"/>
          <w:szCs w:val="26"/>
        </w:rPr>
        <w:t>4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，數</w:t>
      </w:r>
      <w:r w:rsidRPr="006D300C">
        <w:rPr>
          <w:rFonts w:ascii="標楷體" w:eastAsia="標楷體" w:hAnsi="標楷體" w:hint="eastAsia"/>
          <w:sz w:val="26"/>
          <w:szCs w:val="26"/>
        </w:rPr>
        <w:t>字越大，表示句中所描述的情形與目前你的實際情況越相像。</w:t>
      </w:r>
    </w:p>
    <w:tbl>
      <w:tblPr>
        <w:tblStyle w:val="aa"/>
        <w:tblpPr w:leftFromText="180" w:rightFromText="180" w:vertAnchor="text" w:horzAnchor="margin" w:tblpXSpec="right" w:tblpY="271"/>
        <w:tblW w:w="2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3"/>
      </w:tblGrid>
      <w:tr w:rsidR="00CD5705" w:rsidRPr="006D300C" w14:paraId="65BB5118" w14:textId="77777777" w:rsidTr="00CD5705">
        <w:tc>
          <w:tcPr>
            <w:tcW w:w="2572" w:type="dxa"/>
            <w:gridSpan w:val="4"/>
            <w:hideMark/>
          </w:tcPr>
          <w:p w14:paraId="5DBE39C6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</w:pP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實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際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情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況</w:t>
            </w:r>
            <w:proofErr w:type="gramEnd"/>
          </w:p>
        </w:tc>
      </w:tr>
      <w:tr w:rsidR="00CD5705" w:rsidRPr="006D300C" w14:paraId="07846AAF" w14:textId="77777777" w:rsidTr="00CD5705">
        <w:tc>
          <w:tcPr>
            <w:tcW w:w="643" w:type="dxa"/>
            <w:hideMark/>
          </w:tcPr>
          <w:p w14:paraId="5E2302B3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極不符合</w:t>
            </w:r>
          </w:p>
        </w:tc>
        <w:tc>
          <w:tcPr>
            <w:tcW w:w="643" w:type="dxa"/>
            <w:hideMark/>
          </w:tcPr>
          <w:p w14:paraId="002B65F9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　不符合</w:t>
            </w:r>
          </w:p>
        </w:tc>
        <w:tc>
          <w:tcPr>
            <w:tcW w:w="643" w:type="dxa"/>
          </w:tcPr>
          <w:p w14:paraId="1BF3A5E0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14:paraId="6D2F407D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　　　　　符合</w:t>
            </w:r>
          </w:p>
        </w:tc>
        <w:tc>
          <w:tcPr>
            <w:tcW w:w="643" w:type="dxa"/>
            <w:hideMark/>
          </w:tcPr>
          <w:p w14:paraId="48C9F9E4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非常符合</w:t>
            </w:r>
          </w:p>
        </w:tc>
      </w:tr>
      <w:tr w:rsidR="00CD5705" w:rsidRPr="006D300C" w14:paraId="17F65C6C" w14:textId="77777777" w:rsidTr="00CD5705">
        <w:tc>
          <w:tcPr>
            <w:tcW w:w="643" w:type="dxa"/>
            <w:hideMark/>
          </w:tcPr>
          <w:p w14:paraId="7DFD80A8" w14:textId="77777777" w:rsidR="00CD5705" w:rsidRPr="006D300C" w:rsidRDefault="00CD5705">
            <w:pPr>
              <w:widowControl/>
              <w:ind w:rightChars="-11" w:right="-26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</w:t>
            </w:r>
          </w:p>
        </w:tc>
        <w:tc>
          <w:tcPr>
            <w:tcW w:w="643" w:type="dxa"/>
            <w:hideMark/>
          </w:tcPr>
          <w:p w14:paraId="013D9902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</w:t>
            </w:r>
          </w:p>
        </w:tc>
        <w:tc>
          <w:tcPr>
            <w:tcW w:w="643" w:type="dxa"/>
            <w:hideMark/>
          </w:tcPr>
          <w:p w14:paraId="33238B76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</w:t>
            </w:r>
          </w:p>
        </w:tc>
        <w:tc>
          <w:tcPr>
            <w:tcW w:w="643" w:type="dxa"/>
            <w:hideMark/>
          </w:tcPr>
          <w:p w14:paraId="75AA0E60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</w:t>
            </w:r>
          </w:p>
        </w:tc>
      </w:tr>
    </w:tbl>
    <w:p w14:paraId="61444784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13787A35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0FF50246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564E1B0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A3307DC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22C1647B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0388930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3F3F3B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1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. 想上網而無法上網的時候，我就會感到坐立不安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　　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00D9A84C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2.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只要有一段時間沒有上網，我就會覺得心裡不舒服 </w:t>
      </w:r>
      <w:r w:rsidRPr="006D300C">
        <w:rPr>
          <w:rFonts w:ascii="標楷體" w:eastAsia="標楷體" w:hAnsi="標楷體" w:hint="eastAsia"/>
          <w:sz w:val="26"/>
          <w:szCs w:val="26"/>
        </w:rPr>
        <w:t>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 </w:t>
      </w:r>
    </w:p>
    <w:p w14:paraId="391A25E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3.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我只要超過一天沒上網玩，就會很難受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3B2CF4E6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4.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我發現自己上網休閒的時間越來越長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46BBE2A9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5.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平均而言，我每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個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 xml:space="preserve">星期上網休閒的時間比以前增加許多 </w:t>
      </w:r>
      <w:r w:rsidRPr="006D300C">
        <w:rPr>
          <w:rFonts w:ascii="標楷體" w:eastAsia="標楷體" w:hAnsi="標楷體" w:hint="eastAsia"/>
          <w:sz w:val="26"/>
          <w:szCs w:val="26"/>
        </w:rPr>
        <w:t>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30F355B2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6.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我每次都只想上網一下子，但結果常常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上網就待很久不下來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022B6183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7.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我習慣減少睡眠時間，以便能有更多時間上網休閒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55489BE1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8.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我常常因熬夜上網休閒，造成白天精神或體力很差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5D90F6E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9.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上網對我的學業已造成一些不好的影響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1D5D0FE7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10.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上網已經很明顯地危害到我的身體或心理健康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 </w:t>
      </w:r>
    </w:p>
    <w:p w14:paraId="1637E0CB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684D9CDF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22C1EF4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8B79758" w14:textId="77777777" w:rsidR="00CD5705" w:rsidRPr="006D300C" w:rsidRDefault="00CD5705" w:rsidP="00CD5705">
      <w:pPr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lastRenderedPageBreak/>
        <w:t>計分方式：</w:t>
      </w:r>
    </w:p>
    <w:p w14:paraId="363615BD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Wingdings"/>
          <w:color w:val="000000"/>
          <w:kern w:val="0"/>
          <w:sz w:val="26"/>
          <w:szCs w:val="26"/>
        </w:rPr>
        <w:t xml:space="preserve">n 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計分方式：每</w:t>
      </w:r>
      <w:proofErr w:type="gramStart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題勾選欄框由</w:t>
      </w:r>
      <w:proofErr w:type="gramEnd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左至右各別登錄為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1,2,3,4</w:t>
      </w:r>
      <w:r w:rsidRPr="006D300C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分，總分介於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10~40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分。</w:t>
      </w:r>
    </w:p>
    <w:p w14:paraId="53ECB66C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Wingdings"/>
          <w:color w:val="000000"/>
          <w:kern w:val="0"/>
          <w:sz w:val="26"/>
          <w:szCs w:val="26"/>
        </w:rPr>
        <w:t xml:space="preserve">n </w:t>
      </w:r>
      <w:proofErr w:type="gramStart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本量表切分</w:t>
      </w:r>
      <w:proofErr w:type="gramEnd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點適用對象為國小</w:t>
      </w:r>
      <w:proofErr w:type="gramStart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三</w:t>
      </w:r>
      <w:proofErr w:type="gramEnd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年級至大學之學生（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10</w:t>
      </w:r>
      <w:r w:rsidRPr="006D300C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歲至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25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歲）：</w:t>
      </w:r>
    </w:p>
    <w:p w14:paraId="3B1F2101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 w:firstLineChars="163" w:firstLine="424"/>
        <w:jc w:val="both"/>
        <w:rPr>
          <w:rFonts w:ascii="標楷體" w:eastAsia="標楷體" w:hAnsi="標楷體"/>
          <w:color w:val="000000"/>
          <w:kern w:val="0"/>
          <w:sz w:val="26"/>
          <w:szCs w:val="26"/>
        </w:rPr>
      </w:pPr>
      <w:proofErr w:type="gramStart"/>
      <w:r w:rsidRPr="006D300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▍</w:t>
      </w:r>
      <w:proofErr w:type="gramEnd"/>
      <w:r w:rsidRPr="006D300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篩</w:t>
      </w:r>
      <w:proofErr w:type="gramStart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檢切分</w:t>
      </w:r>
      <w:proofErr w:type="gramEnd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點：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28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分或以上（高使用沈迷傾向）。</w:t>
      </w:r>
    </w:p>
    <w:p w14:paraId="3442000D" w14:textId="77777777" w:rsidR="00CD5705" w:rsidRPr="006D300C" w:rsidRDefault="00CD5705" w:rsidP="00CD5705">
      <w:pPr>
        <w:widowControl/>
        <w:jc w:val="both"/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t>結果說明：</w:t>
      </w:r>
    </w:p>
    <w:p w14:paraId="6308C0A5" w14:textId="77777777" w:rsidR="00CD5705" w:rsidRPr="006D300C" w:rsidRDefault="00CD5705" w:rsidP="00CD5705">
      <w:pPr>
        <w:ind w:leftChars="236" w:left="566"/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總分得分超過</w:t>
      </w:r>
      <w:r w:rsidRPr="006D300C"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  <w:t>28</w:t>
      </w: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分者即可能具有高度網路沉迷傾向，建議可進一步瞭解受測者使用網</w:t>
      </w:r>
    </w:p>
    <w:p w14:paraId="61D3768C" w14:textId="77777777" w:rsidR="00CD5705" w:rsidRPr="006D300C" w:rsidRDefault="00CD5705" w:rsidP="00CD5705">
      <w:pPr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路之情形與評估相關心理症狀。</w:t>
      </w:r>
    </w:p>
    <w:p w14:paraId="0877B553" w14:textId="77777777" w:rsidR="00CD5705" w:rsidRPr="006D300C" w:rsidRDefault="00CD5705" w:rsidP="00CD5705">
      <w:pPr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</w:p>
    <w:p w14:paraId="4FBA4E26" w14:textId="2EFF7E11" w:rsidR="0091660F" w:rsidRPr="000C0508" w:rsidRDefault="0091660F" w:rsidP="000C0508">
      <w:pPr>
        <w:rPr>
          <w:rFonts w:ascii="標楷體" w:eastAsia="標楷體" w:hAnsi="標楷體" w:cs="Times New Roman"/>
          <w:sz w:val="22"/>
        </w:rPr>
      </w:pPr>
    </w:p>
    <w:sectPr w:rsidR="0091660F" w:rsidRPr="000C0508" w:rsidSect="005B6DB6">
      <w:pgSz w:w="11910" w:h="16840"/>
      <w:pgMar w:top="1191" w:right="1077" w:bottom="1191" w:left="1077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FF7E5" w14:textId="77777777" w:rsidR="00AB791D" w:rsidRDefault="00AB791D" w:rsidP="00C43244">
      <w:r>
        <w:separator/>
      </w:r>
    </w:p>
  </w:endnote>
  <w:endnote w:type="continuationSeparator" w:id="0">
    <w:p w14:paraId="2B6397C1" w14:textId="77777777" w:rsidR="00AB791D" w:rsidRDefault="00AB791D" w:rsidP="00C4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3A511" w14:textId="77777777" w:rsidR="00AB791D" w:rsidRDefault="00AB791D" w:rsidP="00C43244">
      <w:r>
        <w:separator/>
      </w:r>
    </w:p>
  </w:footnote>
  <w:footnote w:type="continuationSeparator" w:id="0">
    <w:p w14:paraId="2658BD7A" w14:textId="77777777" w:rsidR="00AB791D" w:rsidRDefault="00AB791D" w:rsidP="00C4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59E"/>
    <w:multiLevelType w:val="hybridMultilevel"/>
    <w:tmpl w:val="3B523AE8"/>
    <w:lvl w:ilvl="0" w:tplc="AAFAB338">
      <w:start w:val="1"/>
      <w:numFmt w:val="ideographLegalTraditional"/>
      <w:lvlText w:val="%1、"/>
      <w:lvlJc w:val="left"/>
      <w:pPr>
        <w:ind w:left="10971" w:hanging="480"/>
      </w:pPr>
      <w:rPr>
        <w:rFonts w:hint="default"/>
        <w:b/>
        <w:bCs/>
      </w:rPr>
    </w:lvl>
    <w:lvl w:ilvl="1" w:tplc="3882644A">
      <w:start w:val="1"/>
      <w:numFmt w:val="taiwaneseCountingThousand"/>
      <w:lvlText w:val="%2、"/>
      <w:lvlJc w:val="left"/>
      <w:pPr>
        <w:ind w:left="1145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931" w:hanging="480"/>
      </w:pPr>
    </w:lvl>
    <w:lvl w:ilvl="3" w:tplc="0409000F" w:tentative="1">
      <w:start w:val="1"/>
      <w:numFmt w:val="decimal"/>
      <w:lvlText w:val="%4."/>
      <w:lvlJc w:val="left"/>
      <w:pPr>
        <w:ind w:left="12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91" w:hanging="480"/>
      </w:pPr>
    </w:lvl>
    <w:lvl w:ilvl="5" w:tplc="0409001B" w:tentative="1">
      <w:start w:val="1"/>
      <w:numFmt w:val="lowerRoman"/>
      <w:lvlText w:val="%6."/>
      <w:lvlJc w:val="right"/>
      <w:pPr>
        <w:ind w:left="13371" w:hanging="480"/>
      </w:pPr>
    </w:lvl>
    <w:lvl w:ilvl="6" w:tplc="0409000F" w:tentative="1">
      <w:start w:val="1"/>
      <w:numFmt w:val="decimal"/>
      <w:lvlText w:val="%7."/>
      <w:lvlJc w:val="left"/>
      <w:pPr>
        <w:ind w:left="13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331" w:hanging="480"/>
      </w:pPr>
    </w:lvl>
    <w:lvl w:ilvl="8" w:tplc="0409001B" w:tentative="1">
      <w:start w:val="1"/>
      <w:numFmt w:val="lowerRoman"/>
      <w:lvlText w:val="%9."/>
      <w:lvlJc w:val="right"/>
      <w:pPr>
        <w:ind w:left="14811" w:hanging="480"/>
      </w:pPr>
    </w:lvl>
  </w:abstractNum>
  <w:abstractNum w:abstractNumId="1" w15:restartNumberingAfterBreak="0">
    <w:nsid w:val="00B72652"/>
    <w:multiLevelType w:val="hybridMultilevel"/>
    <w:tmpl w:val="21B2115E"/>
    <w:lvl w:ilvl="0" w:tplc="DC2297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9200B9"/>
    <w:multiLevelType w:val="multilevel"/>
    <w:tmpl w:val="AF8C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B62D1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A2271"/>
    <w:multiLevelType w:val="hybridMultilevel"/>
    <w:tmpl w:val="F93274DC"/>
    <w:lvl w:ilvl="0" w:tplc="90BCE032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93A4B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E20CE7"/>
    <w:multiLevelType w:val="hybridMultilevel"/>
    <w:tmpl w:val="859670B4"/>
    <w:lvl w:ilvl="0" w:tplc="25220508">
      <w:start w:val="2"/>
      <w:numFmt w:val="decimal"/>
      <w:lvlText w:val="%1、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7" w15:restartNumberingAfterBreak="0">
    <w:nsid w:val="603F1A9E"/>
    <w:multiLevelType w:val="hybridMultilevel"/>
    <w:tmpl w:val="59627DEC"/>
    <w:lvl w:ilvl="0" w:tplc="5160287A">
      <w:start w:val="1"/>
      <w:numFmt w:val="decimalFullWidth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A97D61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3B793A"/>
    <w:multiLevelType w:val="hybridMultilevel"/>
    <w:tmpl w:val="F18404F8"/>
    <w:lvl w:ilvl="0" w:tplc="411C5A0C">
      <w:start w:val="1"/>
      <w:numFmt w:val="decimalFullWidth"/>
      <w:suff w:val="nothing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6F20D9"/>
    <w:multiLevelType w:val="hybridMultilevel"/>
    <w:tmpl w:val="A058EB8C"/>
    <w:lvl w:ilvl="0" w:tplc="0409000F">
      <w:start w:val="1"/>
      <w:numFmt w:val="decimal"/>
      <w:lvlText w:val="%1."/>
      <w:lvlJc w:val="left"/>
      <w:pPr>
        <w:ind w:left="1192" w:hanging="480"/>
      </w:pPr>
    </w:lvl>
    <w:lvl w:ilvl="1" w:tplc="04090019">
      <w:start w:val="1"/>
      <w:numFmt w:val="ideographTraditional"/>
      <w:lvlText w:val="%2、"/>
      <w:lvlJc w:val="left"/>
      <w:pPr>
        <w:ind w:left="1672" w:hanging="480"/>
      </w:pPr>
    </w:lvl>
    <w:lvl w:ilvl="2" w:tplc="0409001B">
      <w:start w:val="1"/>
      <w:numFmt w:val="lowerRoman"/>
      <w:lvlText w:val="%3."/>
      <w:lvlJc w:val="right"/>
      <w:pPr>
        <w:ind w:left="2152" w:hanging="480"/>
      </w:pPr>
    </w:lvl>
    <w:lvl w:ilvl="3" w:tplc="0409000F">
      <w:start w:val="1"/>
      <w:numFmt w:val="decimal"/>
      <w:lvlText w:val="%4."/>
      <w:lvlJc w:val="left"/>
      <w:pPr>
        <w:ind w:left="2632" w:hanging="480"/>
      </w:pPr>
    </w:lvl>
    <w:lvl w:ilvl="4" w:tplc="04090019">
      <w:start w:val="1"/>
      <w:numFmt w:val="ideographTraditional"/>
      <w:lvlText w:val="%5、"/>
      <w:lvlJc w:val="left"/>
      <w:pPr>
        <w:ind w:left="3112" w:hanging="480"/>
      </w:pPr>
    </w:lvl>
    <w:lvl w:ilvl="5" w:tplc="0409001B">
      <w:start w:val="1"/>
      <w:numFmt w:val="lowerRoman"/>
      <w:lvlText w:val="%6."/>
      <w:lvlJc w:val="right"/>
      <w:pPr>
        <w:ind w:left="3592" w:hanging="480"/>
      </w:pPr>
    </w:lvl>
    <w:lvl w:ilvl="6" w:tplc="0409000F">
      <w:start w:val="1"/>
      <w:numFmt w:val="decimal"/>
      <w:lvlText w:val="%7."/>
      <w:lvlJc w:val="left"/>
      <w:pPr>
        <w:ind w:left="4072" w:hanging="480"/>
      </w:pPr>
    </w:lvl>
    <w:lvl w:ilvl="7" w:tplc="04090019">
      <w:start w:val="1"/>
      <w:numFmt w:val="ideographTraditional"/>
      <w:lvlText w:val="%8、"/>
      <w:lvlJc w:val="left"/>
      <w:pPr>
        <w:ind w:left="4552" w:hanging="480"/>
      </w:pPr>
    </w:lvl>
    <w:lvl w:ilvl="8" w:tplc="0409001B">
      <w:start w:val="1"/>
      <w:numFmt w:val="lowerRoman"/>
      <w:lvlText w:val="%9."/>
      <w:lvlJc w:val="right"/>
      <w:pPr>
        <w:ind w:left="5032" w:hanging="480"/>
      </w:pPr>
    </w:lvl>
  </w:abstractNum>
  <w:num w:numId="1" w16cid:durableId="1320035329">
    <w:abstractNumId w:val="4"/>
  </w:num>
  <w:num w:numId="2" w16cid:durableId="1910386090">
    <w:abstractNumId w:val="0"/>
  </w:num>
  <w:num w:numId="3" w16cid:durableId="1954894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4880171">
    <w:abstractNumId w:val="7"/>
  </w:num>
  <w:num w:numId="5" w16cid:durableId="256593981">
    <w:abstractNumId w:val="8"/>
  </w:num>
  <w:num w:numId="6" w16cid:durableId="1804805937">
    <w:abstractNumId w:val="9"/>
  </w:num>
  <w:num w:numId="7" w16cid:durableId="1585529790">
    <w:abstractNumId w:val="5"/>
  </w:num>
  <w:num w:numId="8" w16cid:durableId="1874491466">
    <w:abstractNumId w:val="1"/>
  </w:num>
  <w:num w:numId="9" w16cid:durableId="136148007">
    <w:abstractNumId w:val="3"/>
  </w:num>
  <w:num w:numId="10" w16cid:durableId="1688553763">
    <w:abstractNumId w:val="6"/>
  </w:num>
  <w:num w:numId="11" w16cid:durableId="1645348756">
    <w:abstractNumId w:val="2"/>
  </w:num>
  <w:num w:numId="12" w16cid:durableId="4950400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08"/>
    <w:rsid w:val="0002669C"/>
    <w:rsid w:val="00027BC9"/>
    <w:rsid w:val="000478B7"/>
    <w:rsid w:val="000635E4"/>
    <w:rsid w:val="000649FD"/>
    <w:rsid w:val="000942F9"/>
    <w:rsid w:val="000B1F63"/>
    <w:rsid w:val="000C0508"/>
    <w:rsid w:val="000D421F"/>
    <w:rsid w:val="000D49EA"/>
    <w:rsid w:val="000F0E93"/>
    <w:rsid w:val="0012013B"/>
    <w:rsid w:val="00137F39"/>
    <w:rsid w:val="001465CF"/>
    <w:rsid w:val="00183F7B"/>
    <w:rsid w:val="0019302C"/>
    <w:rsid w:val="001A1E9F"/>
    <w:rsid w:val="001C294B"/>
    <w:rsid w:val="001F0350"/>
    <w:rsid w:val="001F4B79"/>
    <w:rsid w:val="00203088"/>
    <w:rsid w:val="00222A63"/>
    <w:rsid w:val="00237692"/>
    <w:rsid w:val="00250628"/>
    <w:rsid w:val="00256C1F"/>
    <w:rsid w:val="002C425C"/>
    <w:rsid w:val="00300B00"/>
    <w:rsid w:val="0036208F"/>
    <w:rsid w:val="00372723"/>
    <w:rsid w:val="00397B2F"/>
    <w:rsid w:val="003D53A5"/>
    <w:rsid w:val="003D5707"/>
    <w:rsid w:val="00400D18"/>
    <w:rsid w:val="00403D51"/>
    <w:rsid w:val="00404FF2"/>
    <w:rsid w:val="00407931"/>
    <w:rsid w:val="00432D64"/>
    <w:rsid w:val="004571F8"/>
    <w:rsid w:val="0047345A"/>
    <w:rsid w:val="004A20CE"/>
    <w:rsid w:val="004B2648"/>
    <w:rsid w:val="004B56AA"/>
    <w:rsid w:val="004E72DF"/>
    <w:rsid w:val="004F1C18"/>
    <w:rsid w:val="0053098F"/>
    <w:rsid w:val="00565DCD"/>
    <w:rsid w:val="0059452F"/>
    <w:rsid w:val="005B2DEF"/>
    <w:rsid w:val="005B3CF5"/>
    <w:rsid w:val="005B4F2F"/>
    <w:rsid w:val="005B6DB6"/>
    <w:rsid w:val="005B6F8B"/>
    <w:rsid w:val="005C6D7B"/>
    <w:rsid w:val="005C721D"/>
    <w:rsid w:val="005D64B1"/>
    <w:rsid w:val="00626F34"/>
    <w:rsid w:val="00635785"/>
    <w:rsid w:val="00670F73"/>
    <w:rsid w:val="006725D5"/>
    <w:rsid w:val="00673AAC"/>
    <w:rsid w:val="006775CF"/>
    <w:rsid w:val="006A2302"/>
    <w:rsid w:val="006A4D8C"/>
    <w:rsid w:val="006C4120"/>
    <w:rsid w:val="006D2F4C"/>
    <w:rsid w:val="006D300C"/>
    <w:rsid w:val="00700CE6"/>
    <w:rsid w:val="00711C19"/>
    <w:rsid w:val="0073347D"/>
    <w:rsid w:val="00734266"/>
    <w:rsid w:val="00767439"/>
    <w:rsid w:val="00781A4A"/>
    <w:rsid w:val="0079026A"/>
    <w:rsid w:val="007D65EC"/>
    <w:rsid w:val="007F00DD"/>
    <w:rsid w:val="007F4282"/>
    <w:rsid w:val="00812A4C"/>
    <w:rsid w:val="00841F62"/>
    <w:rsid w:val="008428F7"/>
    <w:rsid w:val="0084506F"/>
    <w:rsid w:val="008509FE"/>
    <w:rsid w:val="00850C29"/>
    <w:rsid w:val="00854145"/>
    <w:rsid w:val="008C4E75"/>
    <w:rsid w:val="008D19F0"/>
    <w:rsid w:val="008F0D0C"/>
    <w:rsid w:val="0091660F"/>
    <w:rsid w:val="0093133B"/>
    <w:rsid w:val="00933B00"/>
    <w:rsid w:val="009359FB"/>
    <w:rsid w:val="00943CA5"/>
    <w:rsid w:val="009534BF"/>
    <w:rsid w:val="00956515"/>
    <w:rsid w:val="00960481"/>
    <w:rsid w:val="0097048A"/>
    <w:rsid w:val="0097175D"/>
    <w:rsid w:val="00982A1C"/>
    <w:rsid w:val="009A7003"/>
    <w:rsid w:val="009A7352"/>
    <w:rsid w:val="009C395D"/>
    <w:rsid w:val="009C50AC"/>
    <w:rsid w:val="009C6743"/>
    <w:rsid w:val="009D4266"/>
    <w:rsid w:val="009D4D1E"/>
    <w:rsid w:val="009D5D4E"/>
    <w:rsid w:val="009E06C7"/>
    <w:rsid w:val="009E40D3"/>
    <w:rsid w:val="009F04E7"/>
    <w:rsid w:val="00A016D1"/>
    <w:rsid w:val="00A13C0E"/>
    <w:rsid w:val="00A443A8"/>
    <w:rsid w:val="00AB2709"/>
    <w:rsid w:val="00AB791D"/>
    <w:rsid w:val="00AE6B7F"/>
    <w:rsid w:val="00B04825"/>
    <w:rsid w:val="00B11785"/>
    <w:rsid w:val="00B172A8"/>
    <w:rsid w:val="00B270FE"/>
    <w:rsid w:val="00B3138B"/>
    <w:rsid w:val="00B40E83"/>
    <w:rsid w:val="00B41373"/>
    <w:rsid w:val="00B50624"/>
    <w:rsid w:val="00B82AB2"/>
    <w:rsid w:val="00B95EF6"/>
    <w:rsid w:val="00BA640D"/>
    <w:rsid w:val="00BB0EC5"/>
    <w:rsid w:val="00BC4FA5"/>
    <w:rsid w:val="00C07C6D"/>
    <w:rsid w:val="00C43244"/>
    <w:rsid w:val="00C4693E"/>
    <w:rsid w:val="00C65F86"/>
    <w:rsid w:val="00C66E34"/>
    <w:rsid w:val="00C93528"/>
    <w:rsid w:val="00C94A51"/>
    <w:rsid w:val="00C96124"/>
    <w:rsid w:val="00CA43C5"/>
    <w:rsid w:val="00CB2355"/>
    <w:rsid w:val="00CD2808"/>
    <w:rsid w:val="00CD5705"/>
    <w:rsid w:val="00CE440B"/>
    <w:rsid w:val="00CF5E40"/>
    <w:rsid w:val="00D2345A"/>
    <w:rsid w:val="00D26717"/>
    <w:rsid w:val="00D37335"/>
    <w:rsid w:val="00D71C33"/>
    <w:rsid w:val="00D96623"/>
    <w:rsid w:val="00D9683B"/>
    <w:rsid w:val="00DA446C"/>
    <w:rsid w:val="00DB4C35"/>
    <w:rsid w:val="00DC0015"/>
    <w:rsid w:val="00E10B1E"/>
    <w:rsid w:val="00E15A3D"/>
    <w:rsid w:val="00E261DE"/>
    <w:rsid w:val="00E31833"/>
    <w:rsid w:val="00E459AF"/>
    <w:rsid w:val="00E53075"/>
    <w:rsid w:val="00E6241D"/>
    <w:rsid w:val="00E6410F"/>
    <w:rsid w:val="00E708CF"/>
    <w:rsid w:val="00E775F8"/>
    <w:rsid w:val="00E82DE6"/>
    <w:rsid w:val="00EA0814"/>
    <w:rsid w:val="00EA0AE1"/>
    <w:rsid w:val="00EB645F"/>
    <w:rsid w:val="00EB6839"/>
    <w:rsid w:val="00EB70AF"/>
    <w:rsid w:val="00EC1F7A"/>
    <w:rsid w:val="00EE6E72"/>
    <w:rsid w:val="00EF477A"/>
    <w:rsid w:val="00F23FF5"/>
    <w:rsid w:val="00F2585E"/>
    <w:rsid w:val="00F32E2D"/>
    <w:rsid w:val="00F83C0E"/>
    <w:rsid w:val="00F83C8D"/>
    <w:rsid w:val="00F86046"/>
    <w:rsid w:val="00F86FB8"/>
    <w:rsid w:val="00F91FF6"/>
    <w:rsid w:val="00FD6641"/>
    <w:rsid w:val="00F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3C6DE"/>
  <w15:docId w15:val="{15CC5B81-1798-43E8-BF6C-F8BD1F41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2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3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244"/>
    <w:rPr>
      <w:sz w:val="20"/>
      <w:szCs w:val="20"/>
    </w:rPr>
  </w:style>
  <w:style w:type="paragraph" w:styleId="a5">
    <w:name w:val="footer"/>
    <w:basedOn w:val="a"/>
    <w:link w:val="a6"/>
    <w:unhideWhenUsed/>
    <w:rsid w:val="00C43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244"/>
    <w:rPr>
      <w:sz w:val="20"/>
      <w:szCs w:val="20"/>
    </w:rPr>
  </w:style>
  <w:style w:type="paragraph" w:styleId="a7">
    <w:name w:val="List Paragraph"/>
    <w:basedOn w:val="a"/>
    <w:uiPriority w:val="34"/>
    <w:qFormat/>
    <w:rsid w:val="00C43244"/>
    <w:pPr>
      <w:ind w:leftChars="200" w:left="480"/>
    </w:pPr>
  </w:style>
  <w:style w:type="paragraph" w:styleId="a8">
    <w:name w:val="Body Text"/>
    <w:basedOn w:val="a"/>
    <w:link w:val="a9"/>
    <w:rsid w:val="00850C29"/>
    <w:pPr>
      <w:suppressAutoHyphens/>
      <w:autoSpaceDE w:val="0"/>
      <w:autoSpaceDN w:val="0"/>
      <w:textAlignment w:val="baseline"/>
    </w:pPr>
    <w:rPr>
      <w:rFonts w:ascii="細明體" w:eastAsia="細明體" w:hAnsi="細明體" w:cs="細明體"/>
      <w:kern w:val="0"/>
      <w:szCs w:val="24"/>
      <w:lang w:val="zh-TW" w:bidi="zh-TW"/>
    </w:rPr>
  </w:style>
  <w:style w:type="character" w:customStyle="1" w:styleId="a9">
    <w:name w:val="本文 字元"/>
    <w:basedOn w:val="a0"/>
    <w:link w:val="a8"/>
    <w:rsid w:val="00850C29"/>
    <w:rPr>
      <w:rFonts w:ascii="細明體" w:eastAsia="細明體" w:hAnsi="細明體" w:cs="細明體"/>
      <w:kern w:val="0"/>
      <w:szCs w:val="24"/>
      <w:lang w:val="zh-TW" w:bidi="zh-TW"/>
    </w:rPr>
  </w:style>
  <w:style w:type="table" w:styleId="aa">
    <w:name w:val="Table Grid"/>
    <w:basedOn w:val="a1"/>
    <w:uiPriority w:val="59"/>
    <w:rsid w:val="00193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56C1F"/>
    <w:pPr>
      <w:widowControl w:val="0"/>
    </w:pPr>
  </w:style>
  <w:style w:type="paragraph" w:customStyle="1" w:styleId="TableParagraph">
    <w:name w:val="Table Paragraph"/>
    <w:basedOn w:val="a"/>
    <w:rsid w:val="005B3CF5"/>
    <w:pPr>
      <w:suppressAutoHyphens/>
      <w:autoSpaceDE w:val="0"/>
      <w:autoSpaceDN w:val="0"/>
      <w:textAlignment w:val="baseline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paragraph" w:styleId="ac">
    <w:name w:val="endnote text"/>
    <w:basedOn w:val="a"/>
    <w:link w:val="ad"/>
    <w:uiPriority w:val="99"/>
    <w:semiHidden/>
    <w:unhideWhenUsed/>
    <w:rsid w:val="0053098F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53098F"/>
  </w:style>
  <w:style w:type="character" w:styleId="ae">
    <w:name w:val="endnote reference"/>
    <w:basedOn w:val="a0"/>
    <w:uiPriority w:val="99"/>
    <w:semiHidden/>
    <w:unhideWhenUsed/>
    <w:rsid w:val="0053098F"/>
    <w:rPr>
      <w:vertAlign w:val="superscript"/>
    </w:rPr>
  </w:style>
  <w:style w:type="paragraph" w:customStyle="1" w:styleId="Standard">
    <w:name w:val="Standard"/>
    <w:rsid w:val="00403D51"/>
    <w:pPr>
      <w:widowControl w:val="0"/>
      <w:suppressAutoHyphens/>
      <w:autoSpaceDN w:val="0"/>
    </w:pPr>
    <w:rPr>
      <w:rFonts w:ascii="Calibri" w:eastAsia="新細明體" w:hAnsi="Calibri" w:cs="F"/>
      <w:kern w:val="3"/>
    </w:rPr>
  </w:style>
  <w:style w:type="paragraph" w:styleId="Web">
    <w:name w:val="Normal (Web)"/>
    <w:basedOn w:val="a"/>
    <w:uiPriority w:val="99"/>
    <w:semiHidden/>
    <w:unhideWhenUsed/>
    <w:rsid w:val="000D42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">
    <w:name w:val="Strong"/>
    <w:basedOn w:val="a0"/>
    <w:uiPriority w:val="22"/>
    <w:qFormat/>
    <w:rsid w:val="000D421F"/>
    <w:rPr>
      <w:b/>
      <w:bCs/>
    </w:rPr>
  </w:style>
  <w:style w:type="character" w:styleId="af0">
    <w:name w:val="Emphasis"/>
    <w:basedOn w:val="a0"/>
    <w:uiPriority w:val="20"/>
    <w:qFormat/>
    <w:rsid w:val="00AB27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69C39-7C03-4881-93AC-0470CDBC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5913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121 a300</cp:lastModifiedBy>
  <cp:revision>56</cp:revision>
  <cp:lastPrinted>2024-05-06T06:36:00Z</cp:lastPrinted>
  <dcterms:created xsi:type="dcterms:W3CDTF">2021-12-30T03:25:00Z</dcterms:created>
  <dcterms:modified xsi:type="dcterms:W3CDTF">2026-04-09T01:46:00Z</dcterms:modified>
</cp:coreProperties>
</file>